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638F9" w14:textId="397F3C0E" w:rsidR="001D43FA" w:rsidRPr="005558F8" w:rsidRDefault="0094771E">
      <w:pPr>
        <w:jc w:val="both"/>
        <w:rPr>
          <w:b/>
          <w:color w:val="000000"/>
          <w:sz w:val="20"/>
          <w:lang w:val="sq-AL"/>
        </w:rPr>
      </w:pPr>
      <w:bookmarkStart w:id="0" w:name="_GoBack"/>
      <w:bookmarkEnd w:id="0"/>
      <w:r w:rsidRPr="005558F8">
        <w:rPr>
          <w:noProof/>
          <w:lang w:val="en-GB" w:eastAsia="en-GB"/>
        </w:rPr>
        <w:drawing>
          <wp:anchor distT="0" distB="0" distL="114935" distR="114935" simplePos="0" relativeHeight="251660288" behindDoc="0" locked="0" layoutInCell="1" allowOverlap="1" wp14:anchorId="5DA7408D" wp14:editId="1F53E12C">
            <wp:simplePos x="0" y="0"/>
            <wp:positionH relativeFrom="column">
              <wp:posOffset>2402899</wp:posOffset>
            </wp:positionH>
            <wp:positionV relativeFrom="paragraph">
              <wp:posOffset>-147452</wp:posOffset>
            </wp:positionV>
            <wp:extent cx="924560" cy="13093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1309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4A4FD" w14:textId="7AA6D34D" w:rsidR="002D1BD6" w:rsidRPr="005558F8" w:rsidRDefault="002D1BD6">
      <w:pPr>
        <w:jc w:val="both"/>
        <w:rPr>
          <w:b/>
          <w:color w:val="000000"/>
          <w:sz w:val="20"/>
          <w:lang w:val="sq-AL"/>
        </w:rPr>
      </w:pPr>
    </w:p>
    <w:p w14:paraId="089A538F" w14:textId="05763E6B" w:rsidR="002D1BD6" w:rsidRPr="005558F8" w:rsidRDefault="002D1BD6">
      <w:pPr>
        <w:jc w:val="both"/>
        <w:rPr>
          <w:b/>
          <w:color w:val="000000"/>
          <w:sz w:val="20"/>
          <w:lang w:val="sq-AL"/>
        </w:rPr>
      </w:pPr>
    </w:p>
    <w:p w14:paraId="238439AB" w14:textId="77777777" w:rsidR="002D1BD6" w:rsidRPr="005558F8" w:rsidRDefault="002D1BD6">
      <w:pPr>
        <w:jc w:val="both"/>
        <w:rPr>
          <w:b/>
          <w:color w:val="000000"/>
          <w:sz w:val="20"/>
          <w:lang w:val="sq-AL"/>
        </w:rPr>
      </w:pPr>
    </w:p>
    <w:p w14:paraId="22A508C0" w14:textId="77777777" w:rsidR="002D1BD6" w:rsidRPr="005558F8" w:rsidRDefault="002D1BD6">
      <w:pPr>
        <w:jc w:val="both"/>
        <w:rPr>
          <w:b/>
          <w:color w:val="000000"/>
          <w:sz w:val="20"/>
          <w:lang w:val="sq-AL"/>
        </w:rPr>
      </w:pPr>
    </w:p>
    <w:p w14:paraId="536ADFA2" w14:textId="71D2A7E0" w:rsidR="009D0E80" w:rsidRPr="005558F8" w:rsidRDefault="009D0E80" w:rsidP="009D0E80">
      <w:pPr>
        <w:rPr>
          <w:sz w:val="20"/>
          <w:szCs w:val="20"/>
          <w:lang w:val="sq-AL"/>
        </w:rPr>
      </w:pPr>
    </w:p>
    <w:p w14:paraId="4612390C" w14:textId="77777777" w:rsidR="009D0E80" w:rsidRPr="005558F8" w:rsidRDefault="009D0E80" w:rsidP="009D0E80">
      <w:pPr>
        <w:rPr>
          <w:sz w:val="20"/>
          <w:szCs w:val="20"/>
          <w:lang w:val="sq-AL"/>
        </w:rPr>
      </w:pPr>
    </w:p>
    <w:p w14:paraId="44234A1D" w14:textId="77777777" w:rsidR="009D0E80" w:rsidRPr="005558F8" w:rsidRDefault="009D0E80" w:rsidP="009D0E80">
      <w:pPr>
        <w:rPr>
          <w:sz w:val="20"/>
          <w:szCs w:val="20"/>
          <w:lang w:val="sq-AL"/>
        </w:rPr>
      </w:pPr>
    </w:p>
    <w:p w14:paraId="18DF22B0" w14:textId="77777777" w:rsidR="009D0E80" w:rsidRPr="005558F8" w:rsidRDefault="009D0E80" w:rsidP="009D0E80">
      <w:pPr>
        <w:rPr>
          <w:sz w:val="20"/>
          <w:szCs w:val="20"/>
          <w:lang w:val="sq-AL"/>
        </w:rPr>
      </w:pPr>
    </w:p>
    <w:p w14:paraId="43427FD9" w14:textId="77777777" w:rsidR="009D0E80" w:rsidRPr="005558F8" w:rsidRDefault="009D0E80" w:rsidP="009D0E80">
      <w:pPr>
        <w:pBdr>
          <w:bottom w:val="single" w:sz="4" w:space="1" w:color="auto"/>
        </w:pBdr>
        <w:jc w:val="center"/>
        <w:rPr>
          <w:b/>
          <w:bCs/>
          <w:lang w:val="sq-AL"/>
        </w:rPr>
      </w:pPr>
      <w:r w:rsidRPr="005558F8">
        <w:rPr>
          <w:b/>
          <w:bCs/>
          <w:lang w:val="sq-AL"/>
        </w:rPr>
        <w:t>KËSHILLI KOMBËTAR SHQIPTAR</w:t>
      </w:r>
    </w:p>
    <w:p w14:paraId="692F6D5D" w14:textId="77777777" w:rsidR="009D0E80" w:rsidRPr="005558F8" w:rsidRDefault="009D0E80" w:rsidP="009D0E80">
      <w:pPr>
        <w:pBdr>
          <w:bottom w:val="single" w:sz="4" w:space="1" w:color="auto"/>
        </w:pBdr>
        <w:jc w:val="center"/>
        <w:rPr>
          <w:b/>
          <w:bCs/>
          <w:lang w:val="sq-AL"/>
        </w:rPr>
      </w:pPr>
      <w:r w:rsidRPr="005558F8">
        <w:rPr>
          <w:b/>
          <w:bCs/>
          <w:lang w:val="sq-AL"/>
        </w:rPr>
        <w:t>НАЦИОНАЛНИ САВЕТ АЛБАНСКЕ НАЦИОНАЛНЕ МАЊИНЕ</w:t>
      </w:r>
    </w:p>
    <w:p w14:paraId="5B837834" w14:textId="77777777" w:rsidR="009D0E80" w:rsidRPr="005558F8" w:rsidRDefault="009D0E80" w:rsidP="009D0E80">
      <w:pPr>
        <w:pBdr>
          <w:bottom w:val="single" w:sz="4" w:space="1" w:color="auto"/>
        </w:pBdr>
        <w:jc w:val="center"/>
        <w:rPr>
          <w:b/>
          <w:bCs/>
          <w:lang w:val="sq-AL"/>
        </w:rPr>
      </w:pPr>
      <w:r w:rsidRPr="005558F8">
        <w:rPr>
          <w:b/>
          <w:bCs/>
          <w:lang w:val="sq-AL"/>
        </w:rPr>
        <w:t>NATIONAL COUNCIL OF ALBANIAN NATIONAL MINORITY</w:t>
      </w:r>
    </w:p>
    <w:p w14:paraId="727FF3F8" w14:textId="2E370830" w:rsidR="002D1BD6" w:rsidRPr="005558F8" w:rsidRDefault="002D1BD6">
      <w:pPr>
        <w:jc w:val="both"/>
        <w:rPr>
          <w:b/>
          <w:color w:val="000000"/>
          <w:sz w:val="20"/>
          <w:lang w:val="sq-AL"/>
        </w:rPr>
      </w:pPr>
    </w:p>
    <w:p w14:paraId="1041D65C" w14:textId="48C92E62" w:rsidR="009D0E80" w:rsidRPr="005558F8" w:rsidRDefault="009D0E80">
      <w:pPr>
        <w:jc w:val="both"/>
        <w:rPr>
          <w:b/>
          <w:color w:val="000000"/>
          <w:sz w:val="20"/>
          <w:lang w:val="sq-AL"/>
        </w:rPr>
      </w:pPr>
    </w:p>
    <w:tbl>
      <w:tblPr>
        <w:tblStyle w:val="GridTable1LightAccent1"/>
        <w:tblpPr w:leftFromText="180" w:rightFromText="180" w:vertAnchor="text" w:horzAnchor="page" w:tblpX="7873" w:tblpY="114"/>
        <w:tblW w:w="4198" w:type="dxa"/>
        <w:tblLayout w:type="fixed"/>
        <w:tblLook w:val="01E0" w:firstRow="1" w:lastRow="1" w:firstColumn="1" w:lastColumn="1" w:noHBand="0" w:noVBand="0"/>
      </w:tblPr>
      <w:tblGrid>
        <w:gridCol w:w="1617"/>
        <w:gridCol w:w="2581"/>
      </w:tblGrid>
      <w:tr w:rsidR="009D0E80" w:rsidRPr="005558F8" w14:paraId="39584396" w14:textId="77777777" w:rsidTr="00B168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3D652E1E" w14:textId="77777777" w:rsidR="009D0E80" w:rsidRPr="005558F8" w:rsidRDefault="009D0E80" w:rsidP="005558F8">
            <w:pPr>
              <w:pStyle w:val="Title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558F8">
              <w:rPr>
                <w:rFonts w:ascii="Arial" w:hAnsi="Arial" w:cs="Arial"/>
                <w:b/>
                <w:sz w:val="22"/>
                <w:szCs w:val="22"/>
              </w:rPr>
              <w:t>Nr. Referimi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1" w:type="dxa"/>
          </w:tcPr>
          <w:p w14:paraId="6DA6F6D5" w14:textId="77777777" w:rsidR="009D0E80" w:rsidRPr="005558F8" w:rsidRDefault="009D0E80" w:rsidP="005558F8">
            <w:pPr>
              <w:pStyle w:val="Titl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0550D2" w14:textId="77777777" w:rsidR="009D0E80" w:rsidRPr="005558F8" w:rsidRDefault="009D0E80">
      <w:pPr>
        <w:jc w:val="both"/>
        <w:rPr>
          <w:b/>
          <w:color w:val="000000"/>
          <w:sz w:val="20"/>
          <w:lang w:val="sq-AL"/>
        </w:rPr>
      </w:pPr>
    </w:p>
    <w:p w14:paraId="31BF768B" w14:textId="77777777" w:rsidR="002D1BD6" w:rsidRPr="005558F8" w:rsidRDefault="002D1BD6">
      <w:pPr>
        <w:jc w:val="both"/>
        <w:rPr>
          <w:b/>
          <w:color w:val="000000"/>
          <w:sz w:val="20"/>
          <w:lang w:val="sq-AL"/>
        </w:rPr>
      </w:pPr>
    </w:p>
    <w:p w14:paraId="1933794E" w14:textId="77777777" w:rsidR="002D1BD6" w:rsidRPr="005558F8" w:rsidRDefault="002D1BD6">
      <w:pPr>
        <w:jc w:val="both"/>
        <w:rPr>
          <w:b/>
          <w:color w:val="000000"/>
          <w:sz w:val="20"/>
          <w:lang w:val="sq-AL"/>
        </w:rPr>
      </w:pPr>
    </w:p>
    <w:p w14:paraId="66C171C3" w14:textId="05A5F290" w:rsidR="002D1BD6" w:rsidRPr="005558F8" w:rsidRDefault="002D1BD6">
      <w:pPr>
        <w:jc w:val="both"/>
        <w:rPr>
          <w:b/>
          <w:color w:val="000000"/>
          <w:sz w:val="20"/>
          <w:lang w:val="sq-AL"/>
        </w:rPr>
      </w:pPr>
    </w:p>
    <w:p w14:paraId="4A572AF8" w14:textId="77777777" w:rsidR="009D0E80" w:rsidRPr="005558F8" w:rsidRDefault="009D0E80">
      <w:pPr>
        <w:jc w:val="both"/>
        <w:rPr>
          <w:b/>
          <w:color w:val="000000"/>
          <w:sz w:val="20"/>
          <w:lang w:val="sq-AL"/>
        </w:rPr>
      </w:pPr>
    </w:p>
    <w:p w14:paraId="26362A2C" w14:textId="3282D9DE" w:rsidR="002D1BD6" w:rsidRPr="005558F8" w:rsidRDefault="002D1BD6">
      <w:pPr>
        <w:jc w:val="both"/>
        <w:rPr>
          <w:b/>
          <w:color w:val="000000"/>
          <w:sz w:val="20"/>
          <w:lang w:val="sq-AL"/>
        </w:rPr>
      </w:pPr>
    </w:p>
    <w:p w14:paraId="7CECB816" w14:textId="752709BD" w:rsidR="009D0E80" w:rsidRPr="005558F8" w:rsidRDefault="00CC3957" w:rsidP="009D0E80">
      <w:pPr>
        <w:jc w:val="center"/>
        <w:outlineLvl w:val="0"/>
        <w:rPr>
          <w:rFonts w:ascii="Arial" w:hAnsi="Arial" w:cs="Arial"/>
          <w:b/>
          <w:szCs w:val="22"/>
          <w:u w:val="single"/>
          <w:lang w:val="sq-AL"/>
        </w:rPr>
      </w:pPr>
      <w:r>
        <w:rPr>
          <w:rStyle w:val="hps"/>
          <w:b/>
          <w:u w:val="single"/>
          <w:lang w:val="sq-AL"/>
        </w:rPr>
        <w:t>1.</w:t>
      </w:r>
      <w:r w:rsidR="009D0E80" w:rsidRPr="005558F8">
        <w:rPr>
          <w:rStyle w:val="hps"/>
          <w:b/>
          <w:u w:val="single"/>
          <w:lang w:val="sq-AL"/>
        </w:rPr>
        <w:t>FORMULAR</w:t>
      </w:r>
      <w:r w:rsidR="009D0E80" w:rsidRPr="005558F8">
        <w:rPr>
          <w:rStyle w:val="shorttext"/>
          <w:b/>
          <w:u w:val="single"/>
          <w:lang w:val="sq-AL"/>
        </w:rPr>
        <w:t xml:space="preserve"> </w:t>
      </w:r>
      <w:r w:rsidR="009D0E80" w:rsidRPr="005558F8">
        <w:rPr>
          <w:rStyle w:val="hps"/>
          <w:b/>
          <w:u w:val="single"/>
          <w:lang w:val="sq-AL"/>
        </w:rPr>
        <w:t>APLIKIMI</w:t>
      </w:r>
    </w:p>
    <w:p w14:paraId="205F3069" w14:textId="77777777" w:rsidR="009D0E80" w:rsidRPr="005558F8" w:rsidRDefault="009D0E80" w:rsidP="009D0E80">
      <w:pPr>
        <w:pStyle w:val="Footer"/>
        <w:ind w:right="360"/>
        <w:rPr>
          <w:rFonts w:ascii="Arial" w:hAnsi="Arial" w:cs="Arial"/>
          <w:i/>
          <w:sz w:val="22"/>
          <w:szCs w:val="22"/>
          <w:lang w:val="sq-AL"/>
        </w:rPr>
      </w:pPr>
      <w:r w:rsidRPr="005558F8">
        <w:rPr>
          <w:rFonts w:ascii="Arial" w:hAnsi="Arial" w:cs="Arial"/>
          <w:i/>
          <w:sz w:val="22"/>
          <w:szCs w:val="22"/>
          <w:lang w:val="sq-AL"/>
        </w:rPr>
        <w:t>.</w:t>
      </w:r>
    </w:p>
    <w:tbl>
      <w:tblPr>
        <w:tblStyle w:val="GridTable1LightAccent1"/>
        <w:tblW w:w="10800" w:type="dxa"/>
        <w:tblInd w:w="-612" w:type="dxa"/>
        <w:tblLook w:val="01E0" w:firstRow="1" w:lastRow="1" w:firstColumn="1" w:lastColumn="1" w:noHBand="0" w:noVBand="0"/>
      </w:tblPr>
      <w:tblGrid>
        <w:gridCol w:w="2768"/>
        <w:gridCol w:w="8032"/>
      </w:tblGrid>
      <w:tr w:rsidR="009D0E80" w:rsidRPr="005558F8" w14:paraId="6FA9E58E" w14:textId="77777777" w:rsidTr="00B168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</w:tcPr>
          <w:p w14:paraId="7ED0EEE7" w14:textId="77777777" w:rsidR="009D0E80" w:rsidRPr="005558F8" w:rsidRDefault="009D0E80" w:rsidP="005558F8">
            <w:pPr>
              <w:rPr>
                <w:rFonts w:ascii="Arial" w:hAnsi="Arial" w:cs="Arial"/>
                <w:bCs w:val="0"/>
                <w:szCs w:val="22"/>
                <w:lang w:val="sq-AL"/>
              </w:rPr>
            </w:pPr>
          </w:p>
          <w:p w14:paraId="306A0E0D" w14:textId="59F21DA8" w:rsidR="009D0E80" w:rsidRPr="005558F8" w:rsidRDefault="0094771E" w:rsidP="005558F8">
            <w:pPr>
              <w:jc w:val="center"/>
              <w:rPr>
                <w:rFonts w:ascii="Arial" w:hAnsi="Arial" w:cs="Arial"/>
                <w:bCs w:val="0"/>
                <w:szCs w:val="22"/>
                <w:lang w:val="sq-AL"/>
              </w:rPr>
            </w:pPr>
            <w:r w:rsidRPr="005558F8">
              <w:rPr>
                <w:rStyle w:val="shorttext"/>
                <w:bCs w:val="0"/>
                <w:lang w:val="sq-AL"/>
              </w:rPr>
              <w:t>APLIKUESI</w:t>
            </w:r>
          </w:p>
        </w:tc>
      </w:tr>
      <w:tr w:rsidR="009D0E80" w:rsidRPr="005558F8" w14:paraId="7FFD944B" w14:textId="77777777" w:rsidTr="00B1689E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</w:tcPr>
          <w:p w14:paraId="7D13E9CF" w14:textId="77777777" w:rsidR="009D0E80" w:rsidRPr="005558F8" w:rsidRDefault="009D0E80" w:rsidP="005558F8">
            <w:pPr>
              <w:rPr>
                <w:rFonts w:ascii="Arial" w:hAnsi="Arial" w:cs="Arial"/>
                <w:bCs w:val="0"/>
                <w:szCs w:val="22"/>
                <w:lang w:val="sq-AL"/>
              </w:rPr>
            </w:pPr>
          </w:p>
        </w:tc>
      </w:tr>
      <w:tr w:rsidR="009D0E80" w:rsidRPr="005558F8" w14:paraId="3E217044" w14:textId="77777777" w:rsidTr="00B16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</w:tcPr>
          <w:p w14:paraId="63D87ACF" w14:textId="1F1C2769" w:rsidR="009D0E80" w:rsidRPr="005558F8" w:rsidRDefault="0094771E" w:rsidP="0047123B">
            <w:pPr>
              <w:numPr>
                <w:ilvl w:val="0"/>
                <w:numId w:val="2"/>
              </w:numPr>
              <w:rPr>
                <w:rFonts w:ascii="Arial" w:hAnsi="Arial" w:cs="Arial"/>
                <w:bCs w:val="0"/>
                <w:szCs w:val="22"/>
                <w:lang w:val="sq-AL"/>
              </w:rPr>
            </w:pPr>
            <w:r w:rsidRPr="005558F8">
              <w:rPr>
                <w:rStyle w:val="hps"/>
                <w:bCs w:val="0"/>
                <w:lang w:val="sq-AL"/>
              </w:rPr>
              <w:t xml:space="preserve">EMRI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32" w:type="dxa"/>
          </w:tcPr>
          <w:p w14:paraId="78BB226C" w14:textId="77777777" w:rsidR="009D0E80" w:rsidRPr="005558F8" w:rsidRDefault="009D0E80" w:rsidP="005558F8">
            <w:pPr>
              <w:rPr>
                <w:rFonts w:ascii="Arial" w:hAnsi="Arial" w:cs="Arial"/>
                <w:bCs w:val="0"/>
                <w:szCs w:val="22"/>
                <w:lang w:val="sq-AL"/>
              </w:rPr>
            </w:pPr>
          </w:p>
          <w:p w14:paraId="02EC4BB7" w14:textId="0D184FD4" w:rsidR="009D0E80" w:rsidRPr="005558F8" w:rsidRDefault="009D0E80" w:rsidP="005558F8">
            <w:pPr>
              <w:rPr>
                <w:rFonts w:ascii="Arial" w:hAnsi="Arial" w:cs="Arial"/>
                <w:bCs w:val="0"/>
                <w:szCs w:val="22"/>
                <w:lang w:val="sq-AL"/>
              </w:rPr>
            </w:pPr>
          </w:p>
        </w:tc>
      </w:tr>
      <w:tr w:rsidR="009D0E80" w:rsidRPr="005558F8" w14:paraId="5C415585" w14:textId="77777777" w:rsidTr="00B168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</w:tcPr>
          <w:p w14:paraId="23DCB0CE" w14:textId="7C7F4FEE" w:rsidR="009D0E80" w:rsidRPr="005558F8" w:rsidRDefault="0094771E" w:rsidP="0047123B">
            <w:pPr>
              <w:numPr>
                <w:ilvl w:val="0"/>
                <w:numId w:val="2"/>
              </w:numPr>
              <w:rPr>
                <w:rFonts w:ascii="Arial" w:hAnsi="Arial" w:cs="Arial"/>
                <w:bCs w:val="0"/>
                <w:szCs w:val="22"/>
                <w:lang w:val="sq-AL"/>
              </w:rPr>
            </w:pPr>
            <w:r w:rsidRPr="005558F8">
              <w:rPr>
                <w:rStyle w:val="hps"/>
                <w:bCs w:val="0"/>
                <w:lang w:val="sq-AL"/>
              </w:rPr>
              <w:t>PARTNERË (T)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32" w:type="dxa"/>
          </w:tcPr>
          <w:p w14:paraId="199FAC1C" w14:textId="77777777" w:rsidR="009D0E80" w:rsidRPr="005558F8" w:rsidRDefault="009D0E80" w:rsidP="005558F8">
            <w:pPr>
              <w:rPr>
                <w:rFonts w:ascii="Arial" w:hAnsi="Arial" w:cs="Arial"/>
                <w:bCs w:val="0"/>
                <w:szCs w:val="22"/>
                <w:lang w:val="sq-AL"/>
              </w:rPr>
            </w:pPr>
          </w:p>
          <w:p w14:paraId="64779FFB" w14:textId="3E248218" w:rsidR="009D0E80" w:rsidRPr="005558F8" w:rsidRDefault="009D0E80" w:rsidP="005558F8">
            <w:pPr>
              <w:rPr>
                <w:rFonts w:ascii="Arial" w:hAnsi="Arial" w:cs="Arial"/>
                <w:bCs w:val="0"/>
                <w:szCs w:val="22"/>
                <w:lang w:val="sq-AL"/>
              </w:rPr>
            </w:pPr>
          </w:p>
        </w:tc>
      </w:tr>
      <w:tr w:rsidR="009D0E80" w:rsidRPr="005558F8" w14:paraId="72F049BA" w14:textId="77777777" w:rsidTr="00B1689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8" w:type="dxa"/>
          </w:tcPr>
          <w:p w14:paraId="1B1EBB5F" w14:textId="179B70AC" w:rsidR="009D0E80" w:rsidRPr="005558F8" w:rsidRDefault="0094771E" w:rsidP="0047123B">
            <w:pPr>
              <w:numPr>
                <w:ilvl w:val="0"/>
                <w:numId w:val="2"/>
              </w:numPr>
              <w:rPr>
                <w:rStyle w:val="hps"/>
                <w:bCs w:val="0"/>
                <w:lang w:val="sq-AL"/>
              </w:rPr>
            </w:pPr>
            <w:r w:rsidRPr="005558F8">
              <w:rPr>
                <w:rStyle w:val="hps"/>
                <w:bCs w:val="0"/>
                <w:lang w:val="sq-AL"/>
              </w:rPr>
              <w:t>FUSHA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32" w:type="dxa"/>
          </w:tcPr>
          <w:p w14:paraId="2A77114F" w14:textId="200DD44C" w:rsidR="009D0E80" w:rsidRPr="00224647" w:rsidRDefault="00224647" w:rsidP="0022464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2"/>
                <w:lang w:val="sq-AL"/>
              </w:rPr>
            </w:pPr>
            <w:r w:rsidRPr="00224647">
              <w:rPr>
                <w:rFonts w:ascii="Arial" w:hAnsi="Arial" w:cs="Arial"/>
                <w:szCs w:val="22"/>
                <w:lang w:val="sq-AL"/>
              </w:rPr>
              <w:t>Arsim</w:t>
            </w:r>
          </w:p>
          <w:p w14:paraId="0B9FC17A" w14:textId="77777777" w:rsidR="00224647" w:rsidRPr="00224647" w:rsidRDefault="00224647" w:rsidP="00B5568C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2"/>
                <w:lang w:val="sq-AL"/>
              </w:rPr>
            </w:pPr>
            <w:r w:rsidRPr="00224647">
              <w:rPr>
                <w:rFonts w:ascii="Arial" w:hAnsi="Arial" w:cs="Arial"/>
                <w:szCs w:val="22"/>
                <w:lang w:val="sq-AL"/>
              </w:rPr>
              <w:t>Kulturë</w:t>
            </w:r>
          </w:p>
          <w:p w14:paraId="467250B2" w14:textId="77777777" w:rsidR="00224647" w:rsidRPr="00224647" w:rsidRDefault="00224647" w:rsidP="0022464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Cs w:val="22"/>
                <w:lang w:val="sq-AL"/>
              </w:rPr>
            </w:pPr>
            <w:r w:rsidRPr="00224647">
              <w:rPr>
                <w:rFonts w:ascii="Arial" w:hAnsi="Arial" w:cs="Arial"/>
                <w:szCs w:val="22"/>
                <w:lang w:val="sq-AL"/>
              </w:rPr>
              <w:t>Informim</w:t>
            </w:r>
          </w:p>
          <w:p w14:paraId="0506DA45" w14:textId="224EDC9E" w:rsidR="009D0E80" w:rsidRPr="005558F8" w:rsidRDefault="00224647" w:rsidP="0022464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 w:val="0"/>
                <w:szCs w:val="22"/>
                <w:lang w:val="sq-AL"/>
              </w:rPr>
            </w:pPr>
            <w:r w:rsidRPr="00224647">
              <w:rPr>
                <w:rFonts w:ascii="Arial" w:hAnsi="Arial" w:cs="Arial"/>
                <w:szCs w:val="22"/>
                <w:lang w:val="sq-AL"/>
              </w:rPr>
              <w:t>Përdorim zyrtar të gjuhës dhe shkrimit shqip</w:t>
            </w:r>
          </w:p>
        </w:tc>
      </w:tr>
    </w:tbl>
    <w:p w14:paraId="60ECF12A" w14:textId="77777777" w:rsidR="009D0E80" w:rsidRPr="005558F8" w:rsidRDefault="009D0E80">
      <w:pPr>
        <w:jc w:val="both"/>
        <w:rPr>
          <w:b/>
          <w:color w:val="000000"/>
          <w:sz w:val="20"/>
          <w:lang w:val="sq-AL"/>
        </w:rPr>
      </w:pPr>
    </w:p>
    <w:p w14:paraId="06FC95C8" w14:textId="77777777" w:rsidR="002D1BD6" w:rsidRPr="005558F8" w:rsidRDefault="002D1BD6">
      <w:pPr>
        <w:jc w:val="both"/>
        <w:rPr>
          <w:b/>
          <w:color w:val="000000"/>
          <w:sz w:val="20"/>
          <w:lang w:val="sq-AL"/>
        </w:rPr>
      </w:pPr>
    </w:p>
    <w:p w14:paraId="230ACB30" w14:textId="77777777" w:rsidR="002D1BD6" w:rsidRPr="005558F8" w:rsidRDefault="002D1BD6">
      <w:pPr>
        <w:jc w:val="both"/>
        <w:rPr>
          <w:b/>
          <w:color w:val="000000"/>
          <w:sz w:val="20"/>
          <w:lang w:val="sq-AL"/>
        </w:rPr>
      </w:pPr>
    </w:p>
    <w:tbl>
      <w:tblPr>
        <w:tblW w:w="10800" w:type="dxa"/>
        <w:tblInd w:w="-612" w:type="dxa"/>
        <w:tblBorders>
          <w:top w:val="double" w:sz="6" w:space="0" w:color="6E96D8"/>
          <w:left w:val="double" w:sz="6" w:space="0" w:color="6E96D8"/>
          <w:bottom w:val="double" w:sz="6" w:space="0" w:color="6E96D8"/>
          <w:right w:val="double" w:sz="6" w:space="0" w:color="6E96D8"/>
          <w:insideH w:val="double" w:sz="6" w:space="0" w:color="6E96D8"/>
          <w:insideV w:val="double" w:sz="6" w:space="0" w:color="6E96D8"/>
        </w:tblBorders>
        <w:tblLook w:val="01E0" w:firstRow="1" w:lastRow="1" w:firstColumn="1" w:lastColumn="1" w:noHBand="0" w:noVBand="0"/>
      </w:tblPr>
      <w:tblGrid>
        <w:gridCol w:w="5940"/>
        <w:gridCol w:w="4860"/>
      </w:tblGrid>
      <w:tr w:rsidR="001D43FA" w:rsidRPr="005558F8" w14:paraId="0C677CC2" w14:textId="77777777">
        <w:trPr>
          <w:trHeight w:val="630"/>
        </w:trPr>
        <w:tc>
          <w:tcPr>
            <w:tcW w:w="5940" w:type="dxa"/>
          </w:tcPr>
          <w:p w14:paraId="7021A662" w14:textId="77777777" w:rsidR="001D43FA" w:rsidRPr="005558F8" w:rsidRDefault="001D43FA">
            <w:pPr>
              <w:rPr>
                <w:color w:val="000000"/>
                <w:sz w:val="20"/>
                <w:lang w:val="sq-AL"/>
              </w:rPr>
            </w:pPr>
            <w:r w:rsidRPr="005558F8">
              <w:rPr>
                <w:b/>
                <w:color w:val="000000"/>
                <w:sz w:val="20"/>
                <w:lang w:val="sq-AL"/>
              </w:rPr>
              <w:t>E</w:t>
            </w:r>
            <w:r w:rsidR="003F30D5" w:rsidRPr="005558F8">
              <w:rPr>
                <w:b/>
                <w:color w:val="000000"/>
                <w:sz w:val="20"/>
                <w:lang w:val="sq-AL"/>
              </w:rPr>
              <w:t>MRI I</w:t>
            </w:r>
            <w:r w:rsidRPr="005558F8">
              <w:rPr>
                <w:b/>
                <w:color w:val="000000"/>
                <w:sz w:val="20"/>
                <w:lang w:val="sq-AL"/>
              </w:rPr>
              <w:t xml:space="preserve"> PROJE</w:t>
            </w:r>
            <w:r w:rsidR="003F30D5" w:rsidRPr="005558F8">
              <w:rPr>
                <w:b/>
                <w:color w:val="000000"/>
                <w:sz w:val="20"/>
                <w:lang w:val="sq-AL"/>
              </w:rPr>
              <w:t>K</w:t>
            </w:r>
            <w:r w:rsidRPr="005558F8">
              <w:rPr>
                <w:b/>
                <w:color w:val="000000"/>
                <w:sz w:val="20"/>
                <w:lang w:val="sq-AL"/>
              </w:rPr>
              <w:t>T</w:t>
            </w:r>
            <w:r w:rsidR="003F30D5" w:rsidRPr="005558F8">
              <w:rPr>
                <w:b/>
                <w:color w:val="000000"/>
                <w:sz w:val="20"/>
                <w:lang w:val="sq-AL"/>
              </w:rPr>
              <w:t>IT</w:t>
            </w:r>
            <w:r w:rsidRPr="005558F8">
              <w:rPr>
                <w:b/>
                <w:color w:val="000000"/>
                <w:sz w:val="20"/>
                <w:lang w:val="sq-AL"/>
              </w:rPr>
              <w:t xml:space="preserve"> </w:t>
            </w:r>
            <w:r w:rsidR="003F30D5" w:rsidRPr="005558F8">
              <w:rPr>
                <w:b/>
                <w:color w:val="000000"/>
                <w:sz w:val="20"/>
                <w:lang w:val="sq-AL"/>
              </w:rPr>
              <w:t>T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="003F30D5" w:rsidRPr="005558F8">
              <w:rPr>
                <w:b/>
                <w:color w:val="000000"/>
                <w:sz w:val="20"/>
                <w:lang w:val="sq-AL"/>
              </w:rPr>
              <w:t xml:space="preserve"> </w:t>
            </w:r>
            <w:r w:rsidRPr="005558F8">
              <w:rPr>
                <w:b/>
                <w:color w:val="000000"/>
                <w:sz w:val="20"/>
                <w:lang w:val="sq-AL"/>
              </w:rPr>
              <w:t>PROP</w:t>
            </w:r>
            <w:r w:rsidR="002D1BD6" w:rsidRPr="005558F8">
              <w:rPr>
                <w:b/>
                <w:color w:val="000000"/>
                <w:sz w:val="20"/>
                <w:lang w:val="sq-AL"/>
              </w:rPr>
              <w:t>O</w:t>
            </w:r>
            <w:r w:rsidR="003F30D5" w:rsidRPr="005558F8">
              <w:rPr>
                <w:b/>
                <w:color w:val="000000"/>
                <w:sz w:val="20"/>
                <w:lang w:val="sq-AL"/>
              </w:rPr>
              <w:t>ZU</w:t>
            </w:r>
            <w:r w:rsidRPr="005558F8">
              <w:rPr>
                <w:b/>
                <w:color w:val="000000"/>
                <w:sz w:val="20"/>
                <w:lang w:val="sq-AL"/>
              </w:rPr>
              <w:t>A</w:t>
            </w:r>
            <w:r w:rsidR="003F30D5" w:rsidRPr="005558F8">
              <w:rPr>
                <w:b/>
                <w:color w:val="000000"/>
                <w:sz w:val="20"/>
                <w:lang w:val="sq-AL"/>
              </w:rPr>
              <w:t>R</w:t>
            </w:r>
          </w:p>
          <w:p w14:paraId="55F8F569" w14:textId="77777777" w:rsidR="001D43FA" w:rsidRPr="005558F8" w:rsidRDefault="001D43FA">
            <w:pPr>
              <w:rPr>
                <w:color w:val="000000"/>
                <w:sz w:val="20"/>
                <w:lang w:val="sq-AL"/>
              </w:rPr>
            </w:pPr>
          </w:p>
          <w:p w14:paraId="4AEBA811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</w:tc>
        <w:tc>
          <w:tcPr>
            <w:tcW w:w="4860" w:type="dxa"/>
          </w:tcPr>
          <w:p w14:paraId="4D9B75BB" w14:textId="77777777" w:rsidR="001D43FA" w:rsidRPr="005558F8" w:rsidRDefault="003F30D5">
            <w:pPr>
              <w:rPr>
                <w:color w:val="000000"/>
                <w:sz w:val="20"/>
                <w:lang w:val="sq-AL"/>
              </w:rPr>
            </w:pPr>
            <w:r w:rsidRPr="005558F8">
              <w:rPr>
                <w:b/>
                <w:color w:val="000000"/>
                <w:sz w:val="20"/>
                <w:lang w:val="sq-AL"/>
              </w:rPr>
              <w:t>DATA</w:t>
            </w:r>
            <w:r w:rsidR="001D43FA" w:rsidRPr="005558F8">
              <w:rPr>
                <w:b/>
                <w:color w:val="000000"/>
                <w:sz w:val="20"/>
                <w:lang w:val="sq-AL"/>
              </w:rPr>
              <w:t xml:space="preserve"> </w:t>
            </w:r>
            <w:r w:rsidRPr="005558F8">
              <w:rPr>
                <w:b/>
                <w:color w:val="000000"/>
                <w:sz w:val="20"/>
                <w:lang w:val="sq-AL"/>
              </w:rPr>
              <w:t>E DOR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Pr="005558F8">
              <w:rPr>
                <w:b/>
                <w:color w:val="000000"/>
                <w:sz w:val="20"/>
                <w:lang w:val="sq-AL"/>
              </w:rPr>
              <w:t>ZIMIT</w:t>
            </w:r>
          </w:p>
          <w:p w14:paraId="600073CE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</w:tc>
      </w:tr>
      <w:tr w:rsidR="001D43FA" w:rsidRPr="005558F8" w14:paraId="647ED698" w14:textId="77777777">
        <w:trPr>
          <w:cantSplit/>
        </w:trPr>
        <w:tc>
          <w:tcPr>
            <w:tcW w:w="5940" w:type="dxa"/>
          </w:tcPr>
          <w:p w14:paraId="7929C68F" w14:textId="77777777" w:rsidR="001D43FA" w:rsidRPr="005558F8" w:rsidRDefault="001D43FA">
            <w:pPr>
              <w:rPr>
                <w:color w:val="000000"/>
                <w:sz w:val="20"/>
                <w:lang w:val="sq-AL"/>
              </w:rPr>
            </w:pPr>
            <w:r w:rsidRPr="005558F8">
              <w:rPr>
                <w:b/>
                <w:color w:val="000000"/>
                <w:sz w:val="20"/>
                <w:lang w:val="sq-AL"/>
              </w:rPr>
              <w:t>LO</w:t>
            </w:r>
            <w:r w:rsidR="003F30D5" w:rsidRPr="005558F8">
              <w:rPr>
                <w:b/>
                <w:color w:val="000000"/>
                <w:sz w:val="20"/>
                <w:lang w:val="sq-AL"/>
              </w:rPr>
              <w:t>K</w:t>
            </w:r>
            <w:r w:rsidRPr="005558F8">
              <w:rPr>
                <w:b/>
                <w:color w:val="000000"/>
                <w:sz w:val="20"/>
                <w:lang w:val="sq-AL"/>
              </w:rPr>
              <w:t>A</w:t>
            </w:r>
            <w:r w:rsidR="003F30D5" w:rsidRPr="005558F8">
              <w:rPr>
                <w:b/>
                <w:color w:val="000000"/>
                <w:sz w:val="20"/>
                <w:lang w:val="sq-AL"/>
              </w:rPr>
              <w:t>C</w:t>
            </w:r>
            <w:r w:rsidRPr="005558F8">
              <w:rPr>
                <w:b/>
                <w:color w:val="000000"/>
                <w:sz w:val="20"/>
                <w:lang w:val="sq-AL"/>
              </w:rPr>
              <w:t>ION</w:t>
            </w:r>
            <w:r w:rsidR="003F30D5" w:rsidRPr="005558F8">
              <w:rPr>
                <w:b/>
                <w:color w:val="000000"/>
                <w:sz w:val="20"/>
                <w:lang w:val="sq-AL"/>
              </w:rPr>
              <w:t>I</w:t>
            </w:r>
            <w:r w:rsidRPr="005558F8">
              <w:rPr>
                <w:b/>
                <w:color w:val="000000"/>
                <w:sz w:val="20"/>
                <w:lang w:val="sq-AL"/>
              </w:rPr>
              <w:t xml:space="preserve"> </w:t>
            </w:r>
          </w:p>
          <w:p w14:paraId="52B362F8" w14:textId="77777777" w:rsidR="001D43FA" w:rsidRPr="005558F8" w:rsidRDefault="001D43FA">
            <w:pPr>
              <w:rPr>
                <w:color w:val="000000"/>
                <w:sz w:val="20"/>
                <w:lang w:val="sq-AL"/>
              </w:rPr>
            </w:pPr>
          </w:p>
          <w:p w14:paraId="46E8AA39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</w:tc>
        <w:tc>
          <w:tcPr>
            <w:tcW w:w="4860" w:type="dxa"/>
            <w:vMerge w:val="restart"/>
          </w:tcPr>
          <w:p w14:paraId="66D71649" w14:textId="4828DF59" w:rsidR="001D43FA" w:rsidRPr="005558F8" w:rsidRDefault="001D43FA" w:rsidP="003F30D5">
            <w:pPr>
              <w:ind w:right="-108"/>
              <w:rPr>
                <w:b/>
                <w:color w:val="000000"/>
                <w:sz w:val="20"/>
                <w:lang w:val="sq-AL"/>
              </w:rPr>
            </w:pPr>
          </w:p>
        </w:tc>
      </w:tr>
      <w:tr w:rsidR="001D43FA" w:rsidRPr="005558F8" w14:paraId="61C03FA7" w14:textId="77777777">
        <w:trPr>
          <w:cantSplit/>
          <w:trHeight w:val="555"/>
        </w:trPr>
        <w:tc>
          <w:tcPr>
            <w:tcW w:w="5940" w:type="dxa"/>
          </w:tcPr>
          <w:p w14:paraId="70FB6A85" w14:textId="77777777" w:rsidR="00423EF7" w:rsidRPr="005558F8" w:rsidRDefault="001D43FA">
            <w:pPr>
              <w:rPr>
                <w:color w:val="000000"/>
                <w:sz w:val="20"/>
                <w:lang w:val="sq-AL"/>
              </w:rPr>
            </w:pPr>
            <w:r w:rsidRPr="005558F8">
              <w:rPr>
                <w:b/>
                <w:color w:val="000000"/>
                <w:sz w:val="20"/>
                <w:lang w:val="sq-AL"/>
              </w:rPr>
              <w:t>APL</w:t>
            </w:r>
            <w:r w:rsidR="00423EF7" w:rsidRPr="005558F8">
              <w:rPr>
                <w:b/>
                <w:color w:val="000000"/>
                <w:sz w:val="20"/>
                <w:lang w:val="sq-AL"/>
              </w:rPr>
              <w:t>IKUESI</w:t>
            </w:r>
            <w:r w:rsidRPr="005558F8">
              <w:rPr>
                <w:b/>
                <w:color w:val="000000"/>
                <w:sz w:val="20"/>
                <w:lang w:val="sq-AL"/>
              </w:rPr>
              <w:t xml:space="preserve"> </w:t>
            </w:r>
            <w:r w:rsidRPr="005558F8">
              <w:rPr>
                <w:color w:val="000000"/>
                <w:sz w:val="20"/>
                <w:lang w:val="sq-AL"/>
              </w:rPr>
              <w:t>(Organi</w:t>
            </w:r>
            <w:r w:rsidR="00423EF7" w:rsidRPr="005558F8">
              <w:rPr>
                <w:color w:val="000000"/>
                <w:sz w:val="20"/>
                <w:lang w:val="sq-AL"/>
              </w:rPr>
              <w:t>zata</w:t>
            </w:r>
            <w:r w:rsidRPr="005558F8">
              <w:rPr>
                <w:color w:val="000000"/>
                <w:sz w:val="20"/>
                <w:lang w:val="sq-AL"/>
              </w:rPr>
              <w:t xml:space="preserve">, </w:t>
            </w:r>
            <w:r w:rsidR="00423EF7" w:rsidRPr="005558F8">
              <w:rPr>
                <w:color w:val="000000"/>
                <w:sz w:val="20"/>
                <w:lang w:val="sq-AL"/>
              </w:rPr>
              <w:t>e</w:t>
            </w:r>
            <w:r w:rsidRPr="005558F8">
              <w:rPr>
                <w:color w:val="000000"/>
                <w:sz w:val="20"/>
                <w:lang w:val="sq-AL"/>
              </w:rPr>
              <w:t>m</w:t>
            </w:r>
            <w:r w:rsidR="00423EF7" w:rsidRPr="005558F8">
              <w:rPr>
                <w:color w:val="000000"/>
                <w:sz w:val="20"/>
                <w:lang w:val="sq-AL"/>
              </w:rPr>
              <w:t>ri</w:t>
            </w:r>
            <w:r w:rsidRPr="005558F8">
              <w:rPr>
                <w:color w:val="000000"/>
                <w:sz w:val="20"/>
                <w:lang w:val="sq-AL"/>
              </w:rPr>
              <w:t xml:space="preserve"> d</w:t>
            </w:r>
            <w:r w:rsidR="00423EF7" w:rsidRPr="005558F8">
              <w:rPr>
                <w:color w:val="000000"/>
                <w:sz w:val="20"/>
                <w:lang w:val="sq-AL"/>
              </w:rPr>
              <w:t>he</w:t>
            </w:r>
            <w:r w:rsidRPr="005558F8">
              <w:rPr>
                <w:color w:val="000000"/>
                <w:sz w:val="20"/>
                <w:lang w:val="sq-AL"/>
              </w:rPr>
              <w:t xml:space="preserve"> </w:t>
            </w:r>
            <w:r w:rsidR="00423EF7" w:rsidRPr="005558F8">
              <w:rPr>
                <w:color w:val="000000"/>
                <w:sz w:val="20"/>
                <w:lang w:val="sq-AL"/>
              </w:rPr>
              <w:t>detajet e k</w:t>
            </w:r>
            <w:r w:rsidRPr="005558F8">
              <w:rPr>
                <w:color w:val="000000"/>
                <w:sz w:val="20"/>
                <w:lang w:val="sq-AL"/>
              </w:rPr>
              <w:t>onta</w:t>
            </w:r>
            <w:r w:rsidR="00423EF7" w:rsidRPr="005558F8">
              <w:rPr>
                <w:color w:val="000000"/>
                <w:sz w:val="20"/>
                <w:lang w:val="sq-AL"/>
              </w:rPr>
              <w:t>k</w:t>
            </w:r>
            <w:r w:rsidRPr="005558F8">
              <w:rPr>
                <w:color w:val="000000"/>
                <w:sz w:val="20"/>
                <w:lang w:val="sq-AL"/>
              </w:rPr>
              <w:t>t</w:t>
            </w:r>
            <w:r w:rsidR="00423EF7" w:rsidRPr="005558F8">
              <w:rPr>
                <w:color w:val="000000"/>
                <w:sz w:val="20"/>
                <w:lang w:val="sq-AL"/>
              </w:rPr>
              <w:t>it</w:t>
            </w:r>
            <w:r w:rsidR="00B724F6" w:rsidRPr="005558F8">
              <w:rPr>
                <w:color w:val="000000"/>
                <w:sz w:val="20"/>
                <w:lang w:val="sq-AL"/>
              </w:rPr>
              <w:t xml:space="preserve"> – adres</w:t>
            </w:r>
            <w:r w:rsidR="00423EF7" w:rsidRPr="005558F8">
              <w:rPr>
                <w:color w:val="000000"/>
                <w:sz w:val="20"/>
                <w:lang w:val="sq-AL"/>
              </w:rPr>
              <w:t>a</w:t>
            </w:r>
            <w:r w:rsidR="00B724F6" w:rsidRPr="005558F8">
              <w:rPr>
                <w:color w:val="000000"/>
                <w:sz w:val="20"/>
                <w:lang w:val="sq-AL"/>
              </w:rPr>
              <w:t>,</w:t>
            </w:r>
            <w:r w:rsidR="00423EF7" w:rsidRPr="005558F8">
              <w:rPr>
                <w:color w:val="000000"/>
                <w:sz w:val="20"/>
                <w:lang w:val="sq-AL"/>
              </w:rPr>
              <w:t xml:space="preserve"> </w:t>
            </w:r>
          </w:p>
          <w:p w14:paraId="78326055" w14:textId="77777777" w:rsidR="001D43FA" w:rsidRPr="005558F8" w:rsidRDefault="00423EF7">
            <w:pPr>
              <w:rPr>
                <w:color w:val="000000"/>
                <w:sz w:val="20"/>
                <w:lang w:val="sq-AL"/>
              </w:rPr>
            </w:pPr>
            <w:r w:rsidRPr="005558F8">
              <w:rPr>
                <w:color w:val="000000"/>
                <w:sz w:val="20"/>
                <w:lang w:val="sq-AL"/>
              </w:rPr>
              <w:t>numri i</w:t>
            </w:r>
            <w:r w:rsidR="00B724F6" w:rsidRPr="005558F8">
              <w:rPr>
                <w:color w:val="000000"/>
                <w:sz w:val="20"/>
                <w:lang w:val="sq-AL"/>
              </w:rPr>
              <w:t xml:space="preserve"> tele</w:t>
            </w:r>
            <w:r w:rsidRPr="005558F8">
              <w:rPr>
                <w:color w:val="000000"/>
                <w:sz w:val="20"/>
                <w:lang w:val="sq-AL"/>
              </w:rPr>
              <w:t>f</w:t>
            </w:r>
            <w:r w:rsidR="00B724F6" w:rsidRPr="005558F8">
              <w:rPr>
                <w:color w:val="000000"/>
                <w:sz w:val="20"/>
                <w:lang w:val="sq-AL"/>
              </w:rPr>
              <w:t>on</w:t>
            </w:r>
            <w:r w:rsidRPr="005558F8">
              <w:rPr>
                <w:color w:val="000000"/>
                <w:sz w:val="20"/>
                <w:lang w:val="sq-AL"/>
              </w:rPr>
              <w:t>it</w:t>
            </w:r>
            <w:r w:rsidR="00B724F6" w:rsidRPr="005558F8">
              <w:rPr>
                <w:color w:val="000000"/>
                <w:sz w:val="20"/>
                <w:lang w:val="sq-AL"/>
              </w:rPr>
              <w:t xml:space="preserve"> d</w:t>
            </w:r>
            <w:r w:rsidRPr="005558F8">
              <w:rPr>
                <w:color w:val="000000"/>
                <w:sz w:val="20"/>
                <w:lang w:val="sq-AL"/>
              </w:rPr>
              <w:t>he</w:t>
            </w:r>
            <w:r w:rsidR="00B724F6" w:rsidRPr="005558F8">
              <w:rPr>
                <w:color w:val="000000"/>
                <w:sz w:val="20"/>
                <w:lang w:val="sq-AL"/>
              </w:rPr>
              <w:t xml:space="preserve"> e-mail adres</w:t>
            </w:r>
            <w:r w:rsidRPr="005558F8">
              <w:rPr>
                <w:color w:val="000000"/>
                <w:sz w:val="20"/>
                <w:lang w:val="sq-AL"/>
              </w:rPr>
              <w:t>a</w:t>
            </w:r>
            <w:r w:rsidR="001D43FA" w:rsidRPr="005558F8">
              <w:rPr>
                <w:color w:val="000000"/>
                <w:sz w:val="20"/>
                <w:lang w:val="sq-AL"/>
              </w:rPr>
              <w:t>)</w:t>
            </w:r>
          </w:p>
          <w:p w14:paraId="3FA68BFF" w14:textId="0408D2A5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6185C517" w14:textId="77777777" w:rsidR="008C0871" w:rsidRPr="005558F8" w:rsidRDefault="008C0871">
            <w:pPr>
              <w:rPr>
                <w:b/>
                <w:color w:val="000000"/>
                <w:sz w:val="20"/>
                <w:lang w:val="sq-AL"/>
              </w:rPr>
            </w:pPr>
          </w:p>
          <w:p w14:paraId="73559DDC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3695F42A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</w:tc>
        <w:tc>
          <w:tcPr>
            <w:tcW w:w="4860" w:type="dxa"/>
            <w:vMerge/>
          </w:tcPr>
          <w:p w14:paraId="31C4B0D2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</w:tc>
      </w:tr>
      <w:tr w:rsidR="001D43FA" w:rsidRPr="005558F8" w14:paraId="783F93D9" w14:textId="77777777">
        <w:tc>
          <w:tcPr>
            <w:tcW w:w="10800" w:type="dxa"/>
            <w:gridSpan w:val="2"/>
          </w:tcPr>
          <w:p w14:paraId="4B262F64" w14:textId="002F05A2" w:rsidR="001D43FA" w:rsidRPr="005558F8" w:rsidRDefault="00423EF7">
            <w:pPr>
              <w:rPr>
                <w:color w:val="000000"/>
                <w:sz w:val="20"/>
                <w:szCs w:val="20"/>
                <w:lang w:val="sq-AL"/>
              </w:rPr>
            </w:pPr>
            <w:r w:rsidRPr="005558F8">
              <w:rPr>
                <w:b/>
                <w:color w:val="000000"/>
                <w:sz w:val="20"/>
                <w:szCs w:val="20"/>
                <w:lang w:val="sq-AL"/>
              </w:rPr>
              <w:t xml:space="preserve">KOSTOJA </w:t>
            </w:r>
            <w:r w:rsidR="001D43FA" w:rsidRPr="005558F8">
              <w:rPr>
                <w:b/>
                <w:color w:val="000000"/>
                <w:sz w:val="20"/>
                <w:szCs w:val="20"/>
                <w:lang w:val="sq-AL"/>
              </w:rPr>
              <w:t>TOTAL</w:t>
            </w:r>
            <w:r w:rsidRPr="005558F8">
              <w:rPr>
                <w:b/>
                <w:color w:val="000000"/>
                <w:sz w:val="20"/>
                <w:szCs w:val="20"/>
                <w:lang w:val="sq-AL"/>
              </w:rPr>
              <w:t>E</w:t>
            </w:r>
            <w:r w:rsidR="001D43FA" w:rsidRPr="005558F8">
              <w:rPr>
                <w:b/>
                <w:color w:val="000000"/>
                <w:sz w:val="20"/>
                <w:szCs w:val="20"/>
                <w:lang w:val="sq-AL"/>
              </w:rPr>
              <w:t xml:space="preserve"> N</w:t>
            </w:r>
            <w:r w:rsidR="00734DEA" w:rsidRPr="005558F8">
              <w:rPr>
                <w:b/>
                <w:color w:val="000000"/>
                <w:sz w:val="20"/>
                <w:szCs w:val="20"/>
                <w:lang w:val="sq-AL"/>
              </w:rPr>
              <w:t>Ë</w:t>
            </w:r>
            <w:r w:rsidR="001D43FA" w:rsidRPr="005558F8">
              <w:rPr>
                <w:b/>
                <w:color w:val="000000"/>
                <w:sz w:val="20"/>
                <w:szCs w:val="20"/>
                <w:lang w:val="sq-AL"/>
              </w:rPr>
              <w:t xml:space="preserve"> </w:t>
            </w:r>
            <w:r w:rsidR="009D0E80" w:rsidRPr="005558F8">
              <w:rPr>
                <w:b/>
                <w:color w:val="000000"/>
                <w:sz w:val="20"/>
                <w:szCs w:val="20"/>
                <w:lang w:val="sq-AL"/>
              </w:rPr>
              <w:t>RSD</w:t>
            </w:r>
            <w:r w:rsidR="001D43FA" w:rsidRPr="005558F8">
              <w:rPr>
                <w:b/>
                <w:color w:val="000000"/>
                <w:sz w:val="20"/>
                <w:szCs w:val="20"/>
                <w:lang w:val="sq-AL"/>
              </w:rPr>
              <w:t xml:space="preserve"> </w:t>
            </w:r>
            <w:r w:rsidR="008C0871" w:rsidRPr="005558F8">
              <w:rPr>
                <w:b/>
                <w:color w:val="000000"/>
                <w:sz w:val="20"/>
                <w:szCs w:val="20"/>
                <w:lang w:val="sq-AL"/>
              </w:rPr>
              <w:t>-</w:t>
            </w:r>
            <w:r w:rsidR="008C0871" w:rsidRPr="005558F8">
              <w:rPr>
                <w:b/>
                <w:color w:val="000000"/>
                <w:lang w:val="sq-AL"/>
              </w:rPr>
              <w:t xml:space="preserve"> </w:t>
            </w:r>
            <w:r w:rsidR="001D43FA" w:rsidRPr="005558F8">
              <w:rPr>
                <w:color w:val="000000"/>
                <w:sz w:val="20"/>
                <w:szCs w:val="20"/>
                <w:lang w:val="sq-AL"/>
              </w:rPr>
              <w:t>(</w:t>
            </w:r>
            <w:r w:rsidRPr="005558F8">
              <w:rPr>
                <w:color w:val="000000"/>
                <w:sz w:val="20"/>
                <w:szCs w:val="20"/>
                <w:lang w:val="sq-AL"/>
              </w:rPr>
              <w:t>Bashk</w:t>
            </w:r>
            <w:r w:rsidR="00734DEA" w:rsidRPr="005558F8">
              <w:rPr>
                <w:color w:val="000000"/>
                <w:sz w:val="20"/>
                <w:szCs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szCs w:val="20"/>
                <w:lang w:val="sq-AL"/>
              </w:rPr>
              <w:t>ngjitni vler</w:t>
            </w:r>
            <w:r w:rsidR="00734DEA" w:rsidRPr="005558F8">
              <w:rPr>
                <w:color w:val="000000"/>
                <w:sz w:val="20"/>
                <w:szCs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szCs w:val="20"/>
                <w:lang w:val="sq-AL"/>
              </w:rPr>
              <w:t>simet e</w:t>
            </w:r>
            <w:r w:rsidR="001D43FA" w:rsidRPr="005558F8">
              <w:rPr>
                <w:color w:val="000000"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color w:val="000000"/>
                <w:sz w:val="20"/>
                <w:szCs w:val="20"/>
                <w:lang w:val="sq-AL"/>
              </w:rPr>
              <w:t>ko</w:t>
            </w:r>
            <w:r w:rsidR="001D43FA" w:rsidRPr="005558F8">
              <w:rPr>
                <w:color w:val="000000"/>
                <w:sz w:val="20"/>
                <w:szCs w:val="20"/>
                <w:lang w:val="sq-AL"/>
              </w:rPr>
              <w:t>st</w:t>
            </w:r>
            <w:r w:rsidRPr="005558F8">
              <w:rPr>
                <w:color w:val="000000"/>
                <w:sz w:val="20"/>
                <w:szCs w:val="20"/>
                <w:lang w:val="sq-AL"/>
              </w:rPr>
              <w:t>os</w:t>
            </w:r>
            <w:r w:rsidR="001D43FA" w:rsidRPr="005558F8">
              <w:rPr>
                <w:color w:val="000000"/>
                <w:sz w:val="20"/>
                <w:szCs w:val="20"/>
                <w:lang w:val="sq-AL"/>
              </w:rPr>
              <w:t xml:space="preserve"> </w:t>
            </w:r>
            <w:r w:rsidR="008C0871" w:rsidRPr="005558F8">
              <w:rPr>
                <w:color w:val="000000"/>
                <w:sz w:val="20"/>
                <w:szCs w:val="20"/>
                <w:lang w:val="sq-AL"/>
              </w:rPr>
              <w:t>në RSD</w:t>
            </w:r>
            <w:r w:rsidR="001D43FA" w:rsidRPr="005558F8">
              <w:rPr>
                <w:color w:val="000000"/>
                <w:sz w:val="20"/>
                <w:szCs w:val="20"/>
                <w:lang w:val="sq-AL"/>
              </w:rPr>
              <w:t xml:space="preserve"> </w:t>
            </w:r>
            <w:r w:rsidR="00E12937" w:rsidRPr="005558F8">
              <w:rPr>
                <w:color w:val="000000"/>
                <w:sz w:val="20"/>
                <w:szCs w:val="20"/>
                <w:lang w:val="sq-AL"/>
              </w:rPr>
              <w:t>ndonj</w:t>
            </w:r>
            <w:r w:rsidR="00734DEA" w:rsidRPr="005558F8">
              <w:rPr>
                <w:color w:val="000000"/>
                <w:sz w:val="20"/>
                <w:szCs w:val="20"/>
                <w:lang w:val="sq-AL"/>
              </w:rPr>
              <w:t>ë</w:t>
            </w:r>
            <w:r w:rsidR="00E12937" w:rsidRPr="005558F8">
              <w:rPr>
                <w:color w:val="000000"/>
                <w:sz w:val="20"/>
                <w:szCs w:val="20"/>
                <w:lang w:val="sq-AL"/>
              </w:rPr>
              <w:t xml:space="preserve"> informacion </w:t>
            </w:r>
            <w:r w:rsidR="001D43FA" w:rsidRPr="005558F8">
              <w:rPr>
                <w:color w:val="000000"/>
                <w:sz w:val="20"/>
                <w:szCs w:val="20"/>
                <w:lang w:val="sq-AL"/>
              </w:rPr>
              <w:t>relevant)</w:t>
            </w:r>
          </w:p>
          <w:p w14:paraId="12F4F78E" w14:textId="77777777" w:rsidR="008B2677" w:rsidRPr="005558F8" w:rsidRDefault="008B2677">
            <w:pPr>
              <w:rPr>
                <w:color w:val="000000"/>
                <w:sz w:val="20"/>
                <w:lang w:val="sq-AL"/>
              </w:rPr>
            </w:pPr>
          </w:p>
          <w:p w14:paraId="5AC9CF76" w14:textId="77777777" w:rsidR="008B2677" w:rsidRPr="005558F8" w:rsidRDefault="008B2677">
            <w:pPr>
              <w:rPr>
                <w:b/>
                <w:color w:val="000000"/>
                <w:sz w:val="20"/>
                <w:lang w:val="sq-AL"/>
              </w:rPr>
            </w:pPr>
          </w:p>
          <w:p w14:paraId="0B28C9A5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36CC885F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5F987EA6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</w:tc>
      </w:tr>
      <w:tr w:rsidR="001D43FA" w:rsidRPr="005558F8" w14:paraId="0C8F1AF5" w14:textId="77777777">
        <w:trPr>
          <w:trHeight w:val="1447"/>
        </w:trPr>
        <w:tc>
          <w:tcPr>
            <w:tcW w:w="10800" w:type="dxa"/>
            <w:gridSpan w:val="2"/>
          </w:tcPr>
          <w:p w14:paraId="3A17DB1A" w14:textId="77777777" w:rsidR="001D43FA" w:rsidRPr="005558F8" w:rsidRDefault="00E12937">
            <w:pPr>
              <w:rPr>
                <w:i/>
                <w:color w:val="000000"/>
                <w:sz w:val="20"/>
                <w:lang w:val="sq-AL"/>
              </w:rPr>
            </w:pPr>
            <w:r w:rsidRPr="005558F8">
              <w:rPr>
                <w:b/>
                <w:color w:val="000000"/>
                <w:sz w:val="20"/>
                <w:lang w:val="sq-AL"/>
              </w:rPr>
              <w:lastRenderedPageBreak/>
              <w:t>P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Pr="005558F8">
              <w:rPr>
                <w:b/>
                <w:color w:val="000000"/>
                <w:sz w:val="20"/>
                <w:lang w:val="sq-AL"/>
              </w:rPr>
              <w:t>RSHK</w:t>
            </w:r>
            <w:r w:rsidR="001D43FA" w:rsidRPr="005558F8">
              <w:rPr>
                <w:b/>
                <w:color w:val="000000"/>
                <w:sz w:val="20"/>
                <w:lang w:val="sq-AL"/>
              </w:rPr>
              <w:t>RI</w:t>
            </w:r>
            <w:r w:rsidRPr="005558F8">
              <w:rPr>
                <w:b/>
                <w:color w:val="000000"/>
                <w:sz w:val="20"/>
                <w:lang w:val="sq-AL"/>
              </w:rPr>
              <w:t>M I SHKURT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Pr="005558F8">
              <w:rPr>
                <w:b/>
                <w:color w:val="000000"/>
                <w:sz w:val="20"/>
                <w:lang w:val="sq-AL"/>
              </w:rPr>
              <w:t xml:space="preserve">R I </w:t>
            </w:r>
            <w:r w:rsidR="001D43FA" w:rsidRPr="005558F8">
              <w:rPr>
                <w:b/>
                <w:color w:val="000000"/>
                <w:sz w:val="20"/>
                <w:lang w:val="sq-AL"/>
              </w:rPr>
              <w:t>ORGANI</w:t>
            </w:r>
            <w:r w:rsidRPr="005558F8">
              <w:rPr>
                <w:b/>
                <w:color w:val="000000"/>
                <w:sz w:val="20"/>
                <w:lang w:val="sq-AL"/>
              </w:rPr>
              <w:t>Z</w:t>
            </w:r>
            <w:r w:rsidR="001D43FA" w:rsidRPr="005558F8">
              <w:rPr>
                <w:b/>
                <w:color w:val="000000"/>
                <w:sz w:val="20"/>
                <w:lang w:val="sq-AL"/>
              </w:rPr>
              <w:t>AT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Pr="005558F8">
              <w:rPr>
                <w:b/>
                <w:color w:val="000000"/>
                <w:sz w:val="20"/>
                <w:lang w:val="sq-AL"/>
              </w:rPr>
              <w:t>S</w:t>
            </w:r>
            <w:r w:rsidR="001D43FA" w:rsidRPr="005558F8">
              <w:rPr>
                <w:b/>
                <w:color w:val="000000"/>
                <w:sz w:val="20"/>
                <w:lang w:val="sq-AL"/>
              </w:rPr>
              <w:t xml:space="preserve"> </w:t>
            </w:r>
            <w:r w:rsidR="001D43FA" w:rsidRPr="005558F8">
              <w:rPr>
                <w:color w:val="000000"/>
                <w:sz w:val="20"/>
                <w:lang w:val="sq-AL"/>
              </w:rPr>
              <w:t>(</w:t>
            </w:r>
            <w:r w:rsidRPr="005558F8">
              <w:rPr>
                <w:color w:val="000000"/>
                <w:sz w:val="20"/>
                <w:lang w:val="sq-AL"/>
              </w:rPr>
              <w:t>duke 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rfshir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numrin e an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tar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ve dhe statusin e organizat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s</w:t>
            </w:r>
            <w:r w:rsidR="001D43FA" w:rsidRPr="005558F8">
              <w:rPr>
                <w:color w:val="000000"/>
                <w:sz w:val="20"/>
                <w:lang w:val="sq-AL"/>
              </w:rPr>
              <w:t>,</w:t>
            </w:r>
            <w:r w:rsidR="002D1BD6" w:rsidRPr="005558F8">
              <w:rPr>
                <w:color w:val="000000"/>
                <w:sz w:val="20"/>
                <w:lang w:val="sq-AL"/>
              </w:rPr>
              <w:t xml:space="preserve"> </w:t>
            </w:r>
            <w:r w:rsidR="001D43FA" w:rsidRPr="005558F8">
              <w:rPr>
                <w:color w:val="000000"/>
                <w:sz w:val="20"/>
                <w:lang w:val="sq-AL"/>
              </w:rPr>
              <w:t xml:space="preserve"> </w:t>
            </w:r>
            <w:r w:rsidR="00FA33E8" w:rsidRPr="005558F8">
              <w:rPr>
                <w:color w:val="000000"/>
                <w:sz w:val="20"/>
                <w:lang w:val="sq-AL"/>
              </w:rPr>
              <w:t>p.</w:t>
            </w:r>
            <w:r w:rsidRPr="005558F8">
              <w:rPr>
                <w:color w:val="000000"/>
                <w:sz w:val="20"/>
                <w:lang w:val="sq-AL"/>
              </w:rPr>
              <w:t>sh</w:t>
            </w:r>
            <w:r w:rsidR="001D43FA" w:rsidRPr="005558F8">
              <w:rPr>
                <w:color w:val="000000"/>
                <w:sz w:val="20"/>
                <w:lang w:val="sq-AL"/>
              </w:rPr>
              <w:t>. O</w:t>
            </w:r>
            <w:r w:rsidRPr="005558F8">
              <w:rPr>
                <w:color w:val="000000"/>
                <w:sz w:val="20"/>
                <w:lang w:val="sq-AL"/>
              </w:rPr>
              <w:t>JQ</w:t>
            </w:r>
            <w:r w:rsidR="001D43FA" w:rsidRPr="005558F8">
              <w:rPr>
                <w:color w:val="000000"/>
                <w:sz w:val="20"/>
                <w:lang w:val="sq-AL"/>
              </w:rPr>
              <w:t xml:space="preserve">, </w:t>
            </w:r>
            <w:r w:rsidR="00655F91" w:rsidRPr="005558F8">
              <w:rPr>
                <w:color w:val="000000"/>
                <w:sz w:val="20"/>
                <w:lang w:val="sq-AL"/>
              </w:rPr>
              <w:t>organiz</w:t>
            </w:r>
            <w:r w:rsidR="001D43FA" w:rsidRPr="005558F8">
              <w:rPr>
                <w:color w:val="000000"/>
                <w:sz w:val="20"/>
                <w:lang w:val="sq-AL"/>
              </w:rPr>
              <w:t>at</w:t>
            </w:r>
            <w:r w:rsidR="00655F91" w:rsidRPr="005558F8">
              <w:rPr>
                <w:color w:val="000000"/>
                <w:sz w:val="20"/>
                <w:lang w:val="sq-AL"/>
              </w:rPr>
              <w:t>a komuniteti</w:t>
            </w:r>
            <w:r w:rsidR="002D1BD6" w:rsidRPr="005558F8">
              <w:rPr>
                <w:color w:val="000000"/>
                <w:sz w:val="20"/>
                <w:lang w:val="sq-AL"/>
              </w:rPr>
              <w:t>.</w:t>
            </w:r>
            <w:r w:rsidR="001D43FA" w:rsidRPr="005558F8">
              <w:rPr>
                <w:color w:val="000000"/>
                <w:sz w:val="20"/>
                <w:lang w:val="sq-AL"/>
              </w:rPr>
              <w:t xml:space="preserve"> </w:t>
            </w:r>
            <w:r w:rsidRPr="005558F8">
              <w:rPr>
                <w:color w:val="000000"/>
                <w:sz w:val="20"/>
                <w:lang w:val="sq-AL"/>
              </w:rPr>
              <w:t>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rshkruani ndonj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projekt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ngjash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m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</w:t>
            </w:r>
            <w:r w:rsidR="00734DEA" w:rsidRPr="005558F8">
              <w:rPr>
                <w:color w:val="000000"/>
                <w:sz w:val="20"/>
                <w:lang w:val="sq-AL"/>
              </w:rPr>
              <w:t>zbatuar</w:t>
            </w:r>
            <w:r w:rsidRPr="005558F8">
              <w:rPr>
                <w:color w:val="000000"/>
                <w:sz w:val="20"/>
                <w:lang w:val="sq-AL"/>
              </w:rPr>
              <w:t xml:space="preserve"> m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par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nga organizata</w:t>
            </w:r>
            <w:r w:rsidR="001D43FA" w:rsidRPr="005558F8">
              <w:rPr>
                <w:color w:val="000000"/>
                <w:sz w:val="20"/>
                <w:lang w:val="sq-AL"/>
              </w:rPr>
              <w:t>.</w:t>
            </w:r>
            <w:r w:rsidR="009B76ED" w:rsidRPr="005558F8">
              <w:rPr>
                <w:color w:val="000000"/>
                <w:sz w:val="20"/>
                <w:lang w:val="sq-AL"/>
              </w:rPr>
              <w:t xml:space="preserve"> </w:t>
            </w:r>
            <w:r w:rsidRPr="005558F8">
              <w:rPr>
                <w:color w:val="000000"/>
                <w:sz w:val="20"/>
                <w:lang w:val="sq-AL"/>
              </w:rPr>
              <w:t>Sh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noni n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se organizata juaj ka ndonj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rvoj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</w:t>
            </w:r>
            <w:r w:rsidR="00655F91" w:rsidRPr="005558F8">
              <w:rPr>
                <w:color w:val="000000"/>
                <w:sz w:val="20"/>
                <w:lang w:val="sq-AL"/>
              </w:rPr>
              <w:t>q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655F91" w:rsidRPr="005558F8">
              <w:rPr>
                <w:color w:val="000000"/>
                <w:sz w:val="20"/>
                <w:lang w:val="sq-AL"/>
              </w:rPr>
              <w:t xml:space="preserve"> ka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655F91" w:rsidRPr="005558F8">
              <w:rPr>
                <w:color w:val="000000"/>
                <w:sz w:val="20"/>
                <w:lang w:val="sq-AL"/>
              </w:rPr>
              <w:t xml:space="preserve"> b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655F91" w:rsidRPr="005558F8">
              <w:rPr>
                <w:color w:val="000000"/>
                <w:sz w:val="20"/>
                <w:lang w:val="sq-AL"/>
              </w:rPr>
              <w:t>j me fush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655F91" w:rsidRPr="005558F8">
              <w:rPr>
                <w:color w:val="000000"/>
                <w:sz w:val="20"/>
                <w:lang w:val="sq-AL"/>
              </w:rPr>
              <w:t xml:space="preserve">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655F91" w:rsidRPr="005558F8">
              <w:rPr>
                <w:color w:val="000000"/>
                <w:sz w:val="20"/>
                <w:lang w:val="sq-AL"/>
              </w:rPr>
              <w:t xml:space="preserve"> </w:t>
            </w:r>
            <w:r w:rsidR="00734DEA" w:rsidRPr="005558F8">
              <w:rPr>
                <w:color w:val="000000"/>
                <w:sz w:val="20"/>
                <w:lang w:val="sq-AL"/>
              </w:rPr>
              <w:t>ngjashme</w:t>
            </w:r>
            <w:r w:rsidR="00655F91" w:rsidRPr="005558F8">
              <w:rPr>
                <w:color w:val="000000"/>
                <w:sz w:val="20"/>
                <w:lang w:val="sq-AL"/>
              </w:rPr>
              <w:t xml:space="preserve">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655F91" w:rsidRPr="005558F8">
              <w:rPr>
                <w:color w:val="000000"/>
                <w:sz w:val="20"/>
                <w:lang w:val="sq-AL"/>
              </w:rPr>
              <w:t xml:space="preserve"> projektit</w:t>
            </w:r>
            <w:r w:rsidR="001D43FA" w:rsidRPr="005558F8">
              <w:rPr>
                <w:color w:val="000000"/>
                <w:sz w:val="20"/>
                <w:lang w:val="sq-AL"/>
              </w:rPr>
              <w:t>)</w:t>
            </w:r>
          </w:p>
          <w:p w14:paraId="403D443F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096FE986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255E7BD8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34C1CFDB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0A4FDBDB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34B20520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2C7B68AE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156B9CB4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5C674F6D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025EDE9F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</w:tc>
      </w:tr>
      <w:tr w:rsidR="001D43FA" w:rsidRPr="005558F8" w14:paraId="5CDDC7D5" w14:textId="77777777">
        <w:trPr>
          <w:trHeight w:val="727"/>
        </w:trPr>
        <w:tc>
          <w:tcPr>
            <w:tcW w:w="10800" w:type="dxa"/>
            <w:gridSpan w:val="2"/>
          </w:tcPr>
          <w:p w14:paraId="6909EE63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  <w:r w:rsidRPr="005558F8">
              <w:rPr>
                <w:b/>
                <w:color w:val="000000"/>
                <w:sz w:val="20"/>
                <w:lang w:val="sq-AL"/>
              </w:rPr>
              <w:t>A</w:t>
            </w:r>
            <w:r w:rsidR="0092003F" w:rsidRPr="005558F8">
              <w:rPr>
                <w:b/>
                <w:color w:val="000000"/>
                <w:sz w:val="20"/>
                <w:lang w:val="sq-AL"/>
              </w:rPr>
              <w:t xml:space="preserve"> 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b/>
                <w:color w:val="000000"/>
                <w:sz w:val="20"/>
                <w:lang w:val="sq-AL"/>
              </w:rPr>
              <w:t>SHT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b/>
                <w:color w:val="000000"/>
                <w:sz w:val="20"/>
                <w:lang w:val="sq-AL"/>
              </w:rPr>
              <w:t xml:space="preserve"> DOR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b/>
                <w:color w:val="000000"/>
                <w:sz w:val="20"/>
                <w:lang w:val="sq-AL"/>
              </w:rPr>
              <w:t>ZUAR KJO APO NDONJ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b/>
                <w:color w:val="000000"/>
                <w:sz w:val="20"/>
                <w:lang w:val="sq-AL"/>
              </w:rPr>
              <w:t xml:space="preserve"> K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b/>
                <w:color w:val="000000"/>
                <w:sz w:val="20"/>
                <w:lang w:val="sq-AL"/>
              </w:rPr>
              <w:t>RKES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b/>
                <w:color w:val="000000"/>
                <w:sz w:val="20"/>
                <w:lang w:val="sq-AL"/>
              </w:rPr>
              <w:t xml:space="preserve"> E NGJASHME DONATOR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b/>
                <w:color w:val="000000"/>
                <w:sz w:val="20"/>
                <w:lang w:val="sq-AL"/>
              </w:rPr>
              <w:t>VE TJER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Pr="005558F8">
              <w:rPr>
                <w:b/>
                <w:color w:val="000000"/>
                <w:sz w:val="20"/>
                <w:lang w:val="sq-AL"/>
              </w:rPr>
              <w:t xml:space="preserve">? </w:t>
            </w:r>
            <w:r w:rsidR="0092003F" w:rsidRPr="005558F8">
              <w:rPr>
                <w:b/>
                <w:color w:val="000000"/>
                <w:sz w:val="20"/>
                <w:lang w:val="sq-AL"/>
              </w:rPr>
              <w:t>N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b/>
                <w:color w:val="000000"/>
                <w:sz w:val="20"/>
                <w:lang w:val="sq-AL"/>
              </w:rPr>
              <w:t>SE PO</w:t>
            </w:r>
            <w:r w:rsidRPr="005558F8">
              <w:rPr>
                <w:b/>
                <w:color w:val="000000"/>
                <w:sz w:val="20"/>
                <w:lang w:val="sq-AL"/>
              </w:rPr>
              <w:t xml:space="preserve">, </w:t>
            </w:r>
            <w:r w:rsidR="0092003F" w:rsidRPr="005558F8">
              <w:rPr>
                <w:b/>
                <w:color w:val="000000"/>
                <w:sz w:val="20"/>
                <w:lang w:val="sq-AL"/>
              </w:rPr>
              <w:t>T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b/>
                <w:color w:val="000000"/>
                <w:sz w:val="20"/>
                <w:lang w:val="sq-AL"/>
              </w:rPr>
              <w:t xml:space="preserve"> </w:t>
            </w:r>
            <w:r w:rsidR="002D1BD6" w:rsidRPr="005558F8">
              <w:rPr>
                <w:b/>
                <w:color w:val="000000"/>
                <w:sz w:val="20"/>
                <w:lang w:val="sq-AL"/>
              </w:rPr>
              <w:t>J</w:t>
            </w:r>
            <w:r w:rsidR="00BA6BC1" w:rsidRPr="005558F8">
              <w:rPr>
                <w:b/>
                <w:color w:val="000000"/>
                <w:sz w:val="20"/>
                <w:lang w:val="sq-AL"/>
              </w:rPr>
              <w:t>E</w:t>
            </w:r>
            <w:r w:rsidR="0092003F" w:rsidRPr="005558F8">
              <w:rPr>
                <w:b/>
                <w:color w:val="000000"/>
                <w:sz w:val="20"/>
                <w:lang w:val="sq-AL"/>
              </w:rPr>
              <w:t>PEN DETAJET</w:t>
            </w:r>
            <w:r w:rsidR="002D1BD6" w:rsidRPr="005558F8">
              <w:rPr>
                <w:b/>
                <w:color w:val="000000"/>
                <w:sz w:val="20"/>
                <w:lang w:val="sq-AL"/>
              </w:rPr>
              <w:t>/KONFIRMIMET-DËSHMIT</w:t>
            </w:r>
          </w:p>
          <w:p w14:paraId="3D0B4471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744D7099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59E59DB5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58E019F8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28512A8B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4CD9DC1B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</w:tc>
      </w:tr>
      <w:tr w:rsidR="001D43FA" w:rsidRPr="005558F8" w14:paraId="23B916B0" w14:textId="77777777">
        <w:trPr>
          <w:trHeight w:val="646"/>
        </w:trPr>
        <w:tc>
          <w:tcPr>
            <w:tcW w:w="10800" w:type="dxa"/>
            <w:gridSpan w:val="2"/>
          </w:tcPr>
          <w:p w14:paraId="43480FEB" w14:textId="60DBE109" w:rsidR="001D43FA" w:rsidRPr="005558F8" w:rsidRDefault="001D43FA">
            <w:pPr>
              <w:rPr>
                <w:color w:val="000000"/>
                <w:sz w:val="20"/>
                <w:lang w:val="sq-AL"/>
              </w:rPr>
            </w:pPr>
            <w:r w:rsidRPr="005558F8">
              <w:rPr>
                <w:b/>
                <w:color w:val="000000"/>
                <w:sz w:val="20"/>
                <w:lang w:val="sq-AL"/>
              </w:rPr>
              <w:t>N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Pr="005558F8">
              <w:rPr>
                <w:b/>
                <w:color w:val="000000"/>
                <w:sz w:val="20"/>
                <w:lang w:val="sq-AL"/>
              </w:rPr>
              <w:t xml:space="preserve"> </w:t>
            </w:r>
            <w:r w:rsidR="0092003F" w:rsidRPr="005558F8">
              <w:rPr>
                <w:b/>
                <w:color w:val="000000"/>
                <w:sz w:val="20"/>
                <w:lang w:val="sq-AL"/>
              </w:rPr>
              <w:t>RAST T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b/>
                <w:color w:val="000000"/>
                <w:sz w:val="20"/>
                <w:lang w:val="sq-AL"/>
              </w:rPr>
              <w:t xml:space="preserve"> BASHK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b/>
                <w:color w:val="000000"/>
                <w:sz w:val="20"/>
                <w:lang w:val="sq-AL"/>
              </w:rPr>
              <w:t>–</w:t>
            </w:r>
            <w:r w:rsidRPr="005558F8">
              <w:rPr>
                <w:b/>
                <w:color w:val="000000"/>
                <w:sz w:val="20"/>
                <w:lang w:val="sq-AL"/>
              </w:rPr>
              <w:t>FINANCI</w:t>
            </w:r>
            <w:r w:rsidR="0092003F" w:rsidRPr="005558F8">
              <w:rPr>
                <w:b/>
                <w:color w:val="000000"/>
                <w:sz w:val="20"/>
                <w:lang w:val="sq-AL"/>
              </w:rPr>
              <w:t xml:space="preserve">MIT – </w:t>
            </w:r>
            <w:r w:rsidR="0092003F" w:rsidRPr="005558F8">
              <w:rPr>
                <w:color w:val="000000"/>
                <w:sz w:val="20"/>
                <w:lang w:val="sq-AL"/>
              </w:rPr>
              <w:t>N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color w:val="000000"/>
                <w:sz w:val="20"/>
                <w:lang w:val="sq-AL"/>
              </w:rPr>
              <w:t xml:space="preserve"> rast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color w:val="000000"/>
                <w:sz w:val="20"/>
                <w:lang w:val="sq-AL"/>
              </w:rPr>
              <w:t xml:space="preserve"> bashk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color w:val="000000"/>
                <w:sz w:val="20"/>
                <w:lang w:val="sq-AL"/>
              </w:rPr>
              <w:t>–financimit s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color w:val="000000"/>
                <w:sz w:val="20"/>
                <w:lang w:val="sq-AL"/>
              </w:rPr>
              <w:t xml:space="preserve"> bashku me donator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color w:val="000000"/>
                <w:sz w:val="20"/>
                <w:lang w:val="sq-AL"/>
              </w:rPr>
              <w:t>t</w:t>
            </w:r>
            <w:r w:rsidR="009B76ED" w:rsidRPr="005558F8">
              <w:rPr>
                <w:color w:val="000000"/>
                <w:sz w:val="20"/>
                <w:lang w:val="sq-AL"/>
              </w:rPr>
              <w:t>/partner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color w:val="000000"/>
                <w:sz w:val="20"/>
                <w:lang w:val="sq-AL"/>
              </w:rPr>
              <w:t>t tjer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B76ED" w:rsidRPr="005558F8">
              <w:rPr>
                <w:color w:val="000000"/>
                <w:sz w:val="20"/>
                <w:lang w:val="sq-AL"/>
              </w:rPr>
              <w:t xml:space="preserve">, </w:t>
            </w:r>
            <w:r w:rsidR="0092003F" w:rsidRPr="005558F8">
              <w:rPr>
                <w:color w:val="000000"/>
                <w:sz w:val="20"/>
                <w:lang w:val="sq-AL"/>
              </w:rPr>
              <w:t xml:space="preserve">ju lutemi </w:t>
            </w:r>
            <w:r w:rsidR="00BA6BC1" w:rsidRPr="005558F8">
              <w:rPr>
                <w:color w:val="000000"/>
                <w:sz w:val="20"/>
                <w:lang w:val="sq-AL"/>
              </w:rPr>
              <w:t>shënoni</w:t>
            </w:r>
            <w:r w:rsidR="009B76ED" w:rsidRPr="005558F8">
              <w:rPr>
                <w:color w:val="000000"/>
                <w:sz w:val="20"/>
                <w:lang w:val="sq-AL"/>
              </w:rPr>
              <w:t xml:space="preserve"> </w:t>
            </w:r>
            <w:r w:rsidR="0092003F" w:rsidRPr="005558F8">
              <w:rPr>
                <w:color w:val="000000"/>
                <w:sz w:val="20"/>
                <w:lang w:val="sq-AL"/>
              </w:rPr>
              <w:t>k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B76ED" w:rsidRPr="005558F8">
              <w:rPr>
                <w:color w:val="000000"/>
                <w:sz w:val="20"/>
                <w:lang w:val="sq-AL"/>
              </w:rPr>
              <w:t>t</w:t>
            </w:r>
            <w:r w:rsidR="0092003F" w:rsidRPr="005558F8">
              <w:rPr>
                <w:color w:val="000000"/>
                <w:sz w:val="20"/>
                <w:lang w:val="sq-AL"/>
              </w:rPr>
              <w:t xml:space="preserve">a </w:t>
            </w:r>
            <w:r w:rsidR="009B76ED" w:rsidRPr="005558F8">
              <w:rPr>
                <w:color w:val="000000"/>
                <w:sz w:val="20"/>
                <w:lang w:val="sq-AL"/>
              </w:rPr>
              <w:t>don</w:t>
            </w:r>
            <w:r w:rsidR="0092003F" w:rsidRPr="005558F8">
              <w:rPr>
                <w:color w:val="000000"/>
                <w:sz w:val="20"/>
                <w:lang w:val="sq-AL"/>
              </w:rPr>
              <w:t>at</w:t>
            </w:r>
            <w:r w:rsidR="009B76ED" w:rsidRPr="005558F8">
              <w:rPr>
                <w:color w:val="000000"/>
                <w:sz w:val="20"/>
                <w:lang w:val="sq-AL"/>
              </w:rPr>
              <w:t>or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B76ED" w:rsidRPr="005558F8">
              <w:rPr>
                <w:color w:val="000000"/>
                <w:sz w:val="20"/>
                <w:lang w:val="sq-AL"/>
              </w:rPr>
              <w:t>/partner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B76ED" w:rsidRPr="005558F8">
              <w:rPr>
                <w:color w:val="000000"/>
                <w:sz w:val="20"/>
                <w:lang w:val="sq-AL"/>
              </w:rPr>
              <w:t xml:space="preserve"> (</w:t>
            </w:r>
            <w:r w:rsidR="0092003F" w:rsidRPr="005558F8">
              <w:rPr>
                <w:color w:val="000000"/>
                <w:sz w:val="20"/>
                <w:lang w:val="sq-AL"/>
              </w:rPr>
              <w:t>me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color w:val="000000"/>
                <w:sz w:val="20"/>
                <w:lang w:val="sq-AL"/>
              </w:rPr>
              <w:t xml:space="preserve"> dh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color w:val="000000"/>
                <w:sz w:val="20"/>
                <w:lang w:val="sq-AL"/>
              </w:rPr>
              <w:t>nat e kontaktit</w:t>
            </w:r>
            <w:r w:rsidR="009B76ED" w:rsidRPr="005558F8">
              <w:rPr>
                <w:color w:val="000000"/>
                <w:sz w:val="20"/>
                <w:lang w:val="sq-AL"/>
              </w:rPr>
              <w:t xml:space="preserve">), </w:t>
            </w:r>
            <w:r w:rsidR="0092003F" w:rsidRPr="005558F8">
              <w:rPr>
                <w:color w:val="000000"/>
                <w:sz w:val="20"/>
                <w:lang w:val="sq-AL"/>
              </w:rPr>
              <w:t>shum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color w:val="000000"/>
                <w:sz w:val="20"/>
                <w:lang w:val="sq-AL"/>
              </w:rPr>
              <w:t>n e fondeve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color w:val="000000"/>
                <w:sz w:val="20"/>
                <w:lang w:val="sq-AL"/>
              </w:rPr>
              <w:t xml:space="preserve"> ofruara nga ana e tyre</w:t>
            </w:r>
            <w:r w:rsidR="009B76ED" w:rsidRPr="005558F8">
              <w:rPr>
                <w:color w:val="000000"/>
                <w:sz w:val="20"/>
                <w:lang w:val="sq-AL"/>
              </w:rPr>
              <w:t>, s</w:t>
            </w:r>
            <w:r w:rsidR="0092003F" w:rsidRPr="005558F8">
              <w:rPr>
                <w:color w:val="000000"/>
                <w:sz w:val="20"/>
                <w:lang w:val="sq-AL"/>
              </w:rPr>
              <w:t>i dhe çfar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color w:val="000000"/>
                <w:sz w:val="20"/>
                <w:lang w:val="sq-AL"/>
              </w:rPr>
              <w:t xml:space="preserve"> pjese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color w:val="000000"/>
                <w:sz w:val="20"/>
                <w:lang w:val="sq-AL"/>
              </w:rPr>
              <w:t xml:space="preserve"> projektit e kan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color w:val="000000"/>
                <w:sz w:val="20"/>
                <w:lang w:val="sq-AL"/>
              </w:rPr>
              <w:t xml:space="preserve"> financuar</w:t>
            </w:r>
            <w:r w:rsidR="009D0E80" w:rsidRPr="005558F8">
              <w:rPr>
                <w:color w:val="000000"/>
                <w:sz w:val="20"/>
                <w:lang w:val="sq-AL"/>
              </w:rPr>
              <w:t xml:space="preserve"> apo e financojnë</w:t>
            </w:r>
            <w:r w:rsidR="0092003F" w:rsidRPr="005558F8">
              <w:rPr>
                <w:color w:val="000000"/>
                <w:sz w:val="20"/>
                <w:lang w:val="sq-AL"/>
              </w:rPr>
              <w:t xml:space="preserve"> ata</w:t>
            </w:r>
            <w:r w:rsidR="009B76ED" w:rsidRPr="005558F8">
              <w:rPr>
                <w:color w:val="000000"/>
                <w:sz w:val="20"/>
                <w:lang w:val="sq-AL"/>
              </w:rPr>
              <w:t xml:space="preserve">. </w:t>
            </w:r>
            <w:r w:rsidR="0092003F" w:rsidRPr="005558F8">
              <w:rPr>
                <w:color w:val="000000"/>
                <w:sz w:val="20"/>
                <w:lang w:val="sq-AL"/>
              </w:rPr>
              <w:t>Gjithashtu specifikoni rolin e sakt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color w:val="000000"/>
                <w:sz w:val="20"/>
                <w:lang w:val="sq-AL"/>
              </w:rPr>
              <w:t xml:space="preserve">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color w:val="000000"/>
                <w:sz w:val="20"/>
                <w:lang w:val="sq-AL"/>
              </w:rPr>
              <w:t xml:space="preserve"> financimit </w:t>
            </w:r>
            <w:r w:rsidR="00812F0D" w:rsidRPr="005558F8">
              <w:rPr>
                <w:color w:val="000000"/>
                <w:sz w:val="20"/>
                <w:lang w:val="sq-AL"/>
              </w:rPr>
              <w:t>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2003F" w:rsidRPr="005558F8">
              <w:rPr>
                <w:color w:val="000000"/>
                <w:sz w:val="20"/>
                <w:lang w:val="sq-AL"/>
              </w:rPr>
              <w:t xml:space="preserve"> </w:t>
            </w:r>
            <w:r w:rsidR="009D0E80" w:rsidRPr="005558F8">
              <w:rPr>
                <w:color w:val="000000"/>
                <w:sz w:val="20"/>
                <w:lang w:val="sq-AL"/>
              </w:rPr>
              <w:t>KKSH-</w:t>
            </w:r>
            <w:r w:rsidR="002D1BD6" w:rsidRPr="005558F8">
              <w:rPr>
                <w:color w:val="000000"/>
                <w:sz w:val="20"/>
                <w:lang w:val="sq-AL"/>
              </w:rPr>
              <w:t>ë</w:t>
            </w:r>
            <w:r w:rsidR="009D0E80" w:rsidRPr="005558F8">
              <w:rPr>
                <w:color w:val="000000"/>
                <w:sz w:val="20"/>
                <w:lang w:val="sq-AL"/>
              </w:rPr>
              <w:t>s</w:t>
            </w:r>
            <w:r w:rsidR="009B76ED" w:rsidRPr="005558F8">
              <w:rPr>
                <w:color w:val="000000"/>
                <w:sz w:val="20"/>
                <w:lang w:val="sq-AL"/>
              </w:rPr>
              <w:t xml:space="preserve"> </w:t>
            </w:r>
            <w:r w:rsidR="00812F0D" w:rsidRPr="005558F8">
              <w:rPr>
                <w:color w:val="000000"/>
                <w:sz w:val="20"/>
                <w:lang w:val="sq-AL"/>
              </w:rPr>
              <w:t>n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812F0D" w:rsidRPr="005558F8">
              <w:rPr>
                <w:color w:val="000000"/>
                <w:sz w:val="20"/>
                <w:lang w:val="sq-AL"/>
              </w:rPr>
              <w:t xml:space="preserve"> k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812F0D" w:rsidRPr="005558F8">
              <w:rPr>
                <w:color w:val="000000"/>
                <w:sz w:val="20"/>
                <w:lang w:val="sq-AL"/>
              </w:rPr>
              <w:t>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812F0D" w:rsidRPr="005558F8">
              <w:rPr>
                <w:color w:val="000000"/>
                <w:sz w:val="20"/>
                <w:lang w:val="sq-AL"/>
              </w:rPr>
              <w:t xml:space="preserve"> kontekst</w:t>
            </w:r>
            <w:r w:rsidR="009B76ED" w:rsidRPr="005558F8">
              <w:rPr>
                <w:color w:val="000000"/>
                <w:sz w:val="20"/>
                <w:lang w:val="sq-AL"/>
              </w:rPr>
              <w:t>.</w:t>
            </w:r>
          </w:p>
          <w:p w14:paraId="3E978689" w14:textId="77777777" w:rsidR="009B76ED" w:rsidRPr="005558F8" w:rsidRDefault="009B76ED">
            <w:pPr>
              <w:rPr>
                <w:color w:val="000000"/>
                <w:sz w:val="20"/>
                <w:lang w:val="sq-AL"/>
              </w:rPr>
            </w:pPr>
          </w:p>
          <w:p w14:paraId="5610F947" w14:textId="77777777" w:rsidR="009B76ED" w:rsidRPr="005558F8" w:rsidRDefault="009B76ED">
            <w:pPr>
              <w:rPr>
                <w:color w:val="000000"/>
                <w:sz w:val="20"/>
                <w:lang w:val="sq-AL"/>
              </w:rPr>
            </w:pPr>
          </w:p>
          <w:p w14:paraId="64380BE2" w14:textId="77777777" w:rsidR="009B76ED" w:rsidRPr="005558F8" w:rsidRDefault="009B76ED">
            <w:pPr>
              <w:rPr>
                <w:b/>
                <w:color w:val="000000"/>
                <w:sz w:val="20"/>
                <w:lang w:val="sq-AL"/>
              </w:rPr>
            </w:pPr>
          </w:p>
          <w:p w14:paraId="552CB6F1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2F730D39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6BCF1D18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039C1650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1610A074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16E84E1F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6909B5C7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348F8E2D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024E29FF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0BADC05B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</w:tc>
      </w:tr>
      <w:tr w:rsidR="00ED0927" w:rsidRPr="005558F8" w14:paraId="6E391CA2" w14:textId="77777777">
        <w:trPr>
          <w:trHeight w:val="1825"/>
        </w:trPr>
        <w:tc>
          <w:tcPr>
            <w:tcW w:w="10800" w:type="dxa"/>
            <w:gridSpan w:val="2"/>
          </w:tcPr>
          <w:p w14:paraId="1CC6EFE1" w14:textId="4D922997" w:rsidR="00ED0927" w:rsidRPr="005558F8" w:rsidRDefault="00ED0927" w:rsidP="00ED092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sz w:val="20"/>
                <w:szCs w:val="20"/>
                <w:lang w:val="sq-AL"/>
              </w:rPr>
            </w:pPr>
            <w:r w:rsidRPr="005558F8">
              <w:rPr>
                <w:rStyle w:val="hps"/>
                <w:b/>
                <w:sz w:val="20"/>
                <w:szCs w:val="20"/>
                <w:lang w:val="sq-AL"/>
              </w:rPr>
              <w:t xml:space="preserve">RËNDËSINË PROJEKTIT -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Përshkruaj një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prezantim të detajuar, analizë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të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 xml:space="preserve"> problemeve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dhe marrëdhënia e tyre me të gjitha faktorët. Përshkrim të detajuar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.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Identifikoni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qartë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problemet specifike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që po iu adresoheni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në projekt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dhe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nevojat e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perceptuara,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kufizimet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e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 xml:space="preserve"> grupeve të synuara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.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Demonstroni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rëndësinë e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projektit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për nevojat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dhe detyrimet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në përgjithësi dhe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për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sz w:val="20"/>
                <w:szCs w:val="20"/>
                <w:lang w:val="sq-AL"/>
              </w:rPr>
              <w:t>fushën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 xml:space="preserve"> në veçanti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dhe si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projekt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do të ofrojë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zgjidhjen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e dëshiruar.</w:t>
            </w:r>
          </w:p>
          <w:p w14:paraId="57FA97B2" w14:textId="77777777" w:rsidR="00ED0927" w:rsidRPr="005558F8" w:rsidRDefault="00ED0927">
            <w:pPr>
              <w:pStyle w:val="Heading1"/>
              <w:rPr>
                <w:color w:val="000000"/>
                <w:lang w:val="sq-AL"/>
              </w:rPr>
            </w:pPr>
          </w:p>
          <w:p w14:paraId="170287DD" w14:textId="77777777" w:rsidR="00ED0927" w:rsidRPr="005558F8" w:rsidRDefault="00ED0927" w:rsidP="00ED0927">
            <w:pPr>
              <w:rPr>
                <w:lang w:val="sq-AL" w:eastAsia="en-US"/>
              </w:rPr>
            </w:pPr>
          </w:p>
          <w:p w14:paraId="6F7BF682" w14:textId="77777777" w:rsidR="00ED0927" w:rsidRPr="005558F8" w:rsidRDefault="00ED0927" w:rsidP="00ED0927">
            <w:pPr>
              <w:rPr>
                <w:lang w:val="sq-AL" w:eastAsia="en-US"/>
              </w:rPr>
            </w:pPr>
          </w:p>
          <w:p w14:paraId="5F0CE37B" w14:textId="77777777" w:rsidR="00ED0927" w:rsidRPr="005558F8" w:rsidRDefault="00ED0927" w:rsidP="00ED0927">
            <w:pPr>
              <w:rPr>
                <w:lang w:val="sq-AL" w:eastAsia="en-US"/>
              </w:rPr>
            </w:pPr>
          </w:p>
          <w:p w14:paraId="20920A6E" w14:textId="77777777" w:rsidR="00ED0927" w:rsidRPr="005558F8" w:rsidRDefault="00ED0927" w:rsidP="00ED0927">
            <w:pPr>
              <w:rPr>
                <w:lang w:val="sq-AL" w:eastAsia="en-US"/>
              </w:rPr>
            </w:pPr>
          </w:p>
          <w:p w14:paraId="7B4DAED5" w14:textId="0C7FDEC6" w:rsidR="00ED0927" w:rsidRPr="005558F8" w:rsidRDefault="00ED0927" w:rsidP="00ED0927">
            <w:pPr>
              <w:rPr>
                <w:lang w:val="sq-AL" w:eastAsia="en-US"/>
              </w:rPr>
            </w:pPr>
          </w:p>
        </w:tc>
      </w:tr>
      <w:tr w:rsidR="001D43FA" w:rsidRPr="005558F8" w14:paraId="4E58AF8B" w14:textId="77777777">
        <w:trPr>
          <w:trHeight w:val="1825"/>
        </w:trPr>
        <w:tc>
          <w:tcPr>
            <w:tcW w:w="10800" w:type="dxa"/>
            <w:gridSpan w:val="2"/>
          </w:tcPr>
          <w:p w14:paraId="0EA82E2E" w14:textId="77777777" w:rsidR="001D43FA" w:rsidRPr="005558F8" w:rsidRDefault="00812F0D">
            <w:pPr>
              <w:pStyle w:val="Heading1"/>
              <w:rPr>
                <w:b w:val="0"/>
                <w:color w:val="000000"/>
                <w:lang w:val="sq-AL"/>
              </w:rPr>
            </w:pPr>
            <w:r w:rsidRPr="005558F8">
              <w:rPr>
                <w:color w:val="000000"/>
                <w:lang w:val="sq-AL"/>
              </w:rPr>
              <w:lastRenderedPageBreak/>
              <w:t>P</w:t>
            </w:r>
            <w:r w:rsidR="00734DEA" w:rsidRPr="005558F8">
              <w:rPr>
                <w:color w:val="000000"/>
                <w:lang w:val="sq-AL"/>
              </w:rPr>
              <w:t>Ë</w:t>
            </w:r>
            <w:r w:rsidRPr="005558F8">
              <w:rPr>
                <w:color w:val="000000"/>
                <w:lang w:val="sq-AL"/>
              </w:rPr>
              <w:t>RSHKRIMI DHE AFATI KOHOR I</w:t>
            </w:r>
            <w:r w:rsidR="00507890" w:rsidRPr="005558F8">
              <w:rPr>
                <w:color w:val="000000"/>
                <w:lang w:val="sq-AL"/>
              </w:rPr>
              <w:t xml:space="preserve"> PROJE</w:t>
            </w:r>
            <w:r w:rsidRPr="005558F8">
              <w:rPr>
                <w:color w:val="000000"/>
                <w:lang w:val="sq-AL"/>
              </w:rPr>
              <w:t>K</w:t>
            </w:r>
            <w:r w:rsidR="00507890" w:rsidRPr="005558F8">
              <w:rPr>
                <w:color w:val="000000"/>
                <w:lang w:val="sq-AL"/>
              </w:rPr>
              <w:t>T</w:t>
            </w:r>
            <w:r w:rsidRPr="005558F8">
              <w:rPr>
                <w:color w:val="000000"/>
                <w:lang w:val="sq-AL"/>
              </w:rPr>
              <w:t>IT</w:t>
            </w:r>
            <w:r w:rsidR="00507890" w:rsidRPr="005558F8">
              <w:rPr>
                <w:color w:val="000000"/>
                <w:lang w:val="sq-AL"/>
              </w:rPr>
              <w:t xml:space="preserve"> </w:t>
            </w:r>
            <w:r w:rsidR="00507890" w:rsidRPr="005558F8">
              <w:rPr>
                <w:b w:val="0"/>
                <w:color w:val="000000"/>
                <w:lang w:val="sq-AL"/>
              </w:rPr>
              <w:t>(</w:t>
            </w:r>
            <w:r w:rsidRPr="005558F8">
              <w:rPr>
                <w:b w:val="0"/>
                <w:color w:val="000000"/>
                <w:lang w:val="sq-AL"/>
              </w:rPr>
              <w:t>T</w:t>
            </w:r>
            <w:r w:rsidR="00734DEA" w:rsidRPr="005558F8">
              <w:rPr>
                <w:b w:val="0"/>
                <w:color w:val="000000"/>
                <w:lang w:val="sq-AL"/>
              </w:rPr>
              <w:t>ë</w:t>
            </w:r>
            <w:r w:rsidRPr="005558F8">
              <w:rPr>
                <w:b w:val="0"/>
                <w:color w:val="000000"/>
                <w:lang w:val="sq-AL"/>
              </w:rPr>
              <w:t xml:space="preserve"> </w:t>
            </w:r>
            <w:r w:rsidR="002D1BD6" w:rsidRPr="005558F8">
              <w:rPr>
                <w:b w:val="0"/>
                <w:color w:val="000000"/>
                <w:lang w:val="sq-AL"/>
              </w:rPr>
              <w:t>je</w:t>
            </w:r>
            <w:r w:rsidR="00734DEA" w:rsidRPr="005558F8">
              <w:rPr>
                <w:b w:val="0"/>
                <w:color w:val="000000"/>
                <w:lang w:val="sq-AL"/>
              </w:rPr>
              <w:t>pen</w:t>
            </w:r>
            <w:r w:rsidRPr="005558F8">
              <w:rPr>
                <w:b w:val="0"/>
                <w:color w:val="000000"/>
                <w:lang w:val="sq-AL"/>
              </w:rPr>
              <w:t xml:space="preserve"> detajet dhe renditja e aktiviteteve q</w:t>
            </w:r>
            <w:r w:rsidR="00734DEA" w:rsidRPr="005558F8">
              <w:rPr>
                <w:b w:val="0"/>
                <w:color w:val="000000"/>
                <w:lang w:val="sq-AL"/>
              </w:rPr>
              <w:t>ë</w:t>
            </w:r>
            <w:r w:rsidRPr="005558F8">
              <w:rPr>
                <w:b w:val="0"/>
                <w:color w:val="000000"/>
                <w:lang w:val="sq-AL"/>
              </w:rPr>
              <w:t xml:space="preserve"> do t</w:t>
            </w:r>
            <w:r w:rsidR="00734DEA" w:rsidRPr="005558F8">
              <w:rPr>
                <w:b w:val="0"/>
                <w:color w:val="000000"/>
                <w:lang w:val="sq-AL"/>
              </w:rPr>
              <w:t>ë</w:t>
            </w:r>
            <w:r w:rsidRPr="005558F8">
              <w:rPr>
                <w:b w:val="0"/>
                <w:color w:val="000000"/>
                <w:lang w:val="sq-AL"/>
              </w:rPr>
              <w:t xml:space="preserve"> nd</w:t>
            </w:r>
            <w:r w:rsidR="00734DEA" w:rsidRPr="005558F8">
              <w:rPr>
                <w:b w:val="0"/>
                <w:color w:val="000000"/>
                <w:lang w:val="sq-AL"/>
              </w:rPr>
              <w:t>ë</w:t>
            </w:r>
            <w:r w:rsidRPr="005558F8">
              <w:rPr>
                <w:b w:val="0"/>
                <w:color w:val="000000"/>
                <w:lang w:val="sq-AL"/>
              </w:rPr>
              <w:t>rmerren</w:t>
            </w:r>
            <w:r w:rsidR="00507890" w:rsidRPr="005558F8">
              <w:rPr>
                <w:b w:val="0"/>
                <w:color w:val="000000"/>
                <w:lang w:val="sq-AL"/>
              </w:rPr>
              <w:t>, n</w:t>
            </w:r>
            <w:r w:rsidRPr="005558F8">
              <w:rPr>
                <w:b w:val="0"/>
                <w:color w:val="000000"/>
                <w:lang w:val="sq-AL"/>
              </w:rPr>
              <w:t>donj</w:t>
            </w:r>
            <w:r w:rsidR="00734DEA" w:rsidRPr="005558F8">
              <w:rPr>
                <w:b w:val="0"/>
                <w:color w:val="000000"/>
                <w:lang w:val="sq-AL"/>
              </w:rPr>
              <w:t>ë</w:t>
            </w:r>
            <w:r w:rsidRPr="005558F8">
              <w:rPr>
                <w:b w:val="0"/>
                <w:color w:val="000000"/>
                <w:lang w:val="sq-AL"/>
              </w:rPr>
              <w:t xml:space="preserve"> faz</w:t>
            </w:r>
            <w:r w:rsidR="00734DEA" w:rsidRPr="005558F8">
              <w:rPr>
                <w:b w:val="0"/>
                <w:color w:val="000000"/>
                <w:lang w:val="sq-AL"/>
              </w:rPr>
              <w:t>ë</w:t>
            </w:r>
            <w:r w:rsidRPr="005558F8">
              <w:rPr>
                <w:b w:val="0"/>
                <w:color w:val="000000"/>
                <w:lang w:val="sq-AL"/>
              </w:rPr>
              <w:t xml:space="preserve"> </w:t>
            </w:r>
            <w:r w:rsidR="00BA6BC1" w:rsidRPr="005558F8">
              <w:rPr>
                <w:b w:val="0"/>
                <w:color w:val="000000"/>
                <w:lang w:val="sq-AL"/>
              </w:rPr>
              <w:t>të</w:t>
            </w:r>
            <w:r w:rsidRPr="005558F8">
              <w:rPr>
                <w:b w:val="0"/>
                <w:color w:val="000000"/>
                <w:lang w:val="sq-AL"/>
              </w:rPr>
              <w:t xml:space="preserve"> veçant</w:t>
            </w:r>
            <w:r w:rsidR="00734DEA" w:rsidRPr="005558F8">
              <w:rPr>
                <w:b w:val="0"/>
                <w:color w:val="000000"/>
                <w:lang w:val="sq-AL"/>
              </w:rPr>
              <w:t>ë</w:t>
            </w:r>
            <w:r w:rsidRPr="005558F8">
              <w:rPr>
                <w:b w:val="0"/>
                <w:color w:val="000000"/>
                <w:lang w:val="sq-AL"/>
              </w:rPr>
              <w:t xml:space="preserve"> </w:t>
            </w:r>
            <w:r w:rsidR="00BA6BC1" w:rsidRPr="005558F8">
              <w:rPr>
                <w:b w:val="0"/>
                <w:color w:val="000000"/>
                <w:lang w:val="sq-AL"/>
              </w:rPr>
              <w:t>të</w:t>
            </w:r>
            <w:r w:rsidRPr="005558F8">
              <w:rPr>
                <w:b w:val="0"/>
                <w:color w:val="000000"/>
                <w:lang w:val="sq-AL"/>
              </w:rPr>
              <w:t xml:space="preserve"> </w:t>
            </w:r>
            <w:r w:rsidR="00507890" w:rsidRPr="005558F8">
              <w:rPr>
                <w:b w:val="0"/>
                <w:color w:val="000000"/>
                <w:lang w:val="sq-AL"/>
              </w:rPr>
              <w:t>proje</w:t>
            </w:r>
            <w:r w:rsidRPr="005558F8">
              <w:rPr>
                <w:b w:val="0"/>
                <w:color w:val="000000"/>
                <w:lang w:val="sq-AL"/>
              </w:rPr>
              <w:t>k</w:t>
            </w:r>
            <w:r w:rsidR="00507890" w:rsidRPr="005558F8">
              <w:rPr>
                <w:b w:val="0"/>
                <w:color w:val="000000"/>
                <w:lang w:val="sq-AL"/>
              </w:rPr>
              <w:t>t</w:t>
            </w:r>
            <w:r w:rsidRPr="005558F8">
              <w:rPr>
                <w:b w:val="0"/>
                <w:color w:val="000000"/>
                <w:lang w:val="sq-AL"/>
              </w:rPr>
              <w:t>it</w:t>
            </w:r>
            <w:r w:rsidR="00507890" w:rsidRPr="005558F8">
              <w:rPr>
                <w:b w:val="0"/>
                <w:color w:val="000000"/>
                <w:lang w:val="sq-AL"/>
              </w:rPr>
              <w:t>, material</w:t>
            </w:r>
            <w:r w:rsidRPr="005558F8">
              <w:rPr>
                <w:b w:val="0"/>
                <w:color w:val="000000"/>
                <w:lang w:val="sq-AL"/>
              </w:rPr>
              <w:t>et</w:t>
            </w:r>
            <w:r w:rsidR="00507890" w:rsidRPr="005558F8">
              <w:rPr>
                <w:b w:val="0"/>
                <w:color w:val="000000"/>
                <w:lang w:val="sq-AL"/>
              </w:rPr>
              <w:t xml:space="preserve"> </w:t>
            </w:r>
            <w:r w:rsidRPr="005558F8">
              <w:rPr>
                <w:b w:val="0"/>
                <w:color w:val="000000"/>
                <w:lang w:val="sq-AL"/>
              </w:rPr>
              <w:t>q</w:t>
            </w:r>
            <w:r w:rsidR="00734DEA" w:rsidRPr="005558F8">
              <w:rPr>
                <w:b w:val="0"/>
                <w:color w:val="000000"/>
                <w:lang w:val="sq-AL"/>
              </w:rPr>
              <w:t>ë</w:t>
            </w:r>
            <w:r w:rsidRPr="005558F8">
              <w:rPr>
                <w:b w:val="0"/>
                <w:color w:val="000000"/>
                <w:lang w:val="sq-AL"/>
              </w:rPr>
              <w:t xml:space="preserve"> </w:t>
            </w:r>
            <w:r w:rsidR="00507890" w:rsidRPr="005558F8">
              <w:rPr>
                <w:b w:val="0"/>
                <w:color w:val="000000"/>
                <w:lang w:val="sq-AL"/>
              </w:rPr>
              <w:t>d</w:t>
            </w:r>
            <w:r w:rsidRPr="005558F8">
              <w:rPr>
                <w:b w:val="0"/>
                <w:color w:val="000000"/>
                <w:lang w:val="sq-AL"/>
              </w:rPr>
              <w:t>o t</w:t>
            </w:r>
            <w:r w:rsidR="00734DEA" w:rsidRPr="005558F8">
              <w:rPr>
                <w:b w:val="0"/>
                <w:color w:val="000000"/>
                <w:lang w:val="sq-AL"/>
              </w:rPr>
              <w:t>ë</w:t>
            </w:r>
            <w:r w:rsidRPr="005558F8">
              <w:rPr>
                <w:b w:val="0"/>
                <w:color w:val="000000"/>
                <w:lang w:val="sq-AL"/>
              </w:rPr>
              <w:t xml:space="preserve"> p</w:t>
            </w:r>
            <w:r w:rsidR="00734DEA" w:rsidRPr="005558F8">
              <w:rPr>
                <w:b w:val="0"/>
                <w:color w:val="000000"/>
                <w:lang w:val="sq-AL"/>
              </w:rPr>
              <w:t>ë</w:t>
            </w:r>
            <w:r w:rsidRPr="005558F8">
              <w:rPr>
                <w:b w:val="0"/>
                <w:color w:val="000000"/>
                <w:lang w:val="sq-AL"/>
              </w:rPr>
              <w:t>rdoren</w:t>
            </w:r>
            <w:r w:rsidR="00507890" w:rsidRPr="005558F8">
              <w:rPr>
                <w:b w:val="0"/>
                <w:color w:val="000000"/>
                <w:lang w:val="sq-AL"/>
              </w:rPr>
              <w:t xml:space="preserve">, </w:t>
            </w:r>
            <w:r w:rsidRPr="005558F8">
              <w:rPr>
                <w:b w:val="0"/>
                <w:color w:val="000000"/>
                <w:lang w:val="sq-AL"/>
              </w:rPr>
              <w:t>sa koh</w:t>
            </w:r>
            <w:r w:rsidR="00734DEA" w:rsidRPr="005558F8">
              <w:rPr>
                <w:b w:val="0"/>
                <w:color w:val="000000"/>
                <w:lang w:val="sq-AL"/>
              </w:rPr>
              <w:t>ë</w:t>
            </w:r>
            <w:r w:rsidRPr="005558F8">
              <w:rPr>
                <w:b w:val="0"/>
                <w:color w:val="000000"/>
                <w:lang w:val="sq-AL"/>
              </w:rPr>
              <w:t xml:space="preserve"> do t</w:t>
            </w:r>
            <w:r w:rsidR="00734DEA" w:rsidRPr="005558F8">
              <w:rPr>
                <w:b w:val="0"/>
                <w:color w:val="000000"/>
                <w:lang w:val="sq-AL"/>
              </w:rPr>
              <w:t>ë</w:t>
            </w:r>
            <w:r w:rsidRPr="005558F8">
              <w:rPr>
                <w:b w:val="0"/>
                <w:color w:val="000000"/>
                <w:lang w:val="sq-AL"/>
              </w:rPr>
              <w:t xml:space="preserve"> marr</w:t>
            </w:r>
            <w:r w:rsidR="00734DEA" w:rsidRPr="005558F8">
              <w:rPr>
                <w:b w:val="0"/>
                <w:color w:val="000000"/>
                <w:lang w:val="sq-AL"/>
              </w:rPr>
              <w:t>ë</w:t>
            </w:r>
            <w:r w:rsidRPr="005558F8">
              <w:rPr>
                <w:b w:val="0"/>
                <w:color w:val="000000"/>
                <w:lang w:val="sq-AL"/>
              </w:rPr>
              <w:t xml:space="preserve"> projekti</w:t>
            </w:r>
            <w:r w:rsidR="00507890" w:rsidRPr="005558F8">
              <w:rPr>
                <w:b w:val="0"/>
                <w:color w:val="000000"/>
                <w:lang w:val="sq-AL"/>
              </w:rPr>
              <w:t>)</w:t>
            </w:r>
          </w:p>
          <w:p w14:paraId="6500538B" w14:textId="77777777" w:rsidR="001D43FA" w:rsidRPr="005558F8" w:rsidRDefault="001D43FA">
            <w:pPr>
              <w:rPr>
                <w:color w:val="000000"/>
                <w:lang w:val="sq-AL"/>
              </w:rPr>
            </w:pPr>
          </w:p>
          <w:p w14:paraId="5891DFDD" w14:textId="77777777" w:rsidR="008B2677" w:rsidRPr="005558F8" w:rsidRDefault="008B2677">
            <w:pPr>
              <w:rPr>
                <w:color w:val="000000"/>
                <w:lang w:val="sq-AL"/>
              </w:rPr>
            </w:pPr>
          </w:p>
          <w:p w14:paraId="6F45F3B4" w14:textId="77777777" w:rsidR="008B2677" w:rsidRPr="005558F8" w:rsidRDefault="008B2677">
            <w:pPr>
              <w:rPr>
                <w:color w:val="000000"/>
                <w:lang w:val="sq-AL"/>
              </w:rPr>
            </w:pPr>
          </w:p>
          <w:p w14:paraId="69A33919" w14:textId="77777777" w:rsidR="008B2677" w:rsidRPr="005558F8" w:rsidRDefault="008B2677">
            <w:pPr>
              <w:rPr>
                <w:color w:val="000000"/>
                <w:lang w:val="sq-AL"/>
              </w:rPr>
            </w:pPr>
          </w:p>
          <w:p w14:paraId="35D265E6" w14:textId="77777777" w:rsidR="008B2677" w:rsidRPr="005558F8" w:rsidRDefault="008B2677">
            <w:pPr>
              <w:rPr>
                <w:color w:val="000000"/>
                <w:lang w:val="sq-AL"/>
              </w:rPr>
            </w:pPr>
          </w:p>
          <w:p w14:paraId="639BFF05" w14:textId="77777777" w:rsidR="008B2677" w:rsidRPr="005558F8" w:rsidRDefault="008B2677">
            <w:pPr>
              <w:rPr>
                <w:color w:val="000000"/>
                <w:lang w:val="sq-AL"/>
              </w:rPr>
            </w:pPr>
          </w:p>
          <w:p w14:paraId="7293542E" w14:textId="77777777" w:rsidR="008B2677" w:rsidRPr="005558F8" w:rsidRDefault="008B2677">
            <w:pPr>
              <w:rPr>
                <w:color w:val="000000"/>
                <w:lang w:val="sq-AL"/>
              </w:rPr>
            </w:pPr>
          </w:p>
          <w:p w14:paraId="19116219" w14:textId="77777777" w:rsidR="008B2677" w:rsidRPr="005558F8" w:rsidRDefault="008B2677">
            <w:pPr>
              <w:rPr>
                <w:color w:val="000000"/>
                <w:lang w:val="sq-AL"/>
              </w:rPr>
            </w:pPr>
          </w:p>
          <w:p w14:paraId="4AED1673" w14:textId="77777777" w:rsidR="008B2677" w:rsidRPr="005558F8" w:rsidRDefault="008B2677">
            <w:pPr>
              <w:rPr>
                <w:color w:val="000000"/>
                <w:lang w:val="sq-AL"/>
              </w:rPr>
            </w:pPr>
          </w:p>
          <w:p w14:paraId="04830A8E" w14:textId="77777777" w:rsidR="008B2677" w:rsidRPr="005558F8" w:rsidRDefault="008B2677">
            <w:pPr>
              <w:rPr>
                <w:color w:val="000000"/>
                <w:lang w:val="sq-AL"/>
              </w:rPr>
            </w:pPr>
          </w:p>
          <w:p w14:paraId="323895B8" w14:textId="77777777" w:rsidR="008B2677" w:rsidRPr="005558F8" w:rsidRDefault="008B2677">
            <w:pPr>
              <w:rPr>
                <w:color w:val="000000"/>
                <w:lang w:val="sq-AL"/>
              </w:rPr>
            </w:pPr>
          </w:p>
          <w:p w14:paraId="3FD48D29" w14:textId="77777777" w:rsidR="008B2677" w:rsidRPr="005558F8" w:rsidRDefault="008B2677">
            <w:pPr>
              <w:rPr>
                <w:color w:val="000000"/>
                <w:lang w:val="sq-AL"/>
              </w:rPr>
            </w:pPr>
          </w:p>
          <w:p w14:paraId="58382526" w14:textId="77777777" w:rsidR="008B2677" w:rsidRPr="005558F8" w:rsidRDefault="008B2677">
            <w:pPr>
              <w:rPr>
                <w:color w:val="000000"/>
                <w:lang w:val="sq-AL"/>
              </w:rPr>
            </w:pPr>
          </w:p>
          <w:p w14:paraId="7CF6190A" w14:textId="77777777" w:rsidR="008B2677" w:rsidRPr="005558F8" w:rsidRDefault="008B2677">
            <w:pPr>
              <w:rPr>
                <w:color w:val="000000"/>
                <w:lang w:val="sq-AL"/>
              </w:rPr>
            </w:pPr>
          </w:p>
          <w:p w14:paraId="082B869A" w14:textId="77777777" w:rsidR="008B2677" w:rsidRPr="005558F8" w:rsidRDefault="008B2677">
            <w:pPr>
              <w:rPr>
                <w:color w:val="000000"/>
                <w:lang w:val="sq-AL"/>
              </w:rPr>
            </w:pPr>
          </w:p>
          <w:p w14:paraId="08D78011" w14:textId="77777777" w:rsidR="008B2677" w:rsidRPr="005558F8" w:rsidRDefault="008B2677">
            <w:pPr>
              <w:rPr>
                <w:color w:val="000000"/>
                <w:lang w:val="sq-AL"/>
              </w:rPr>
            </w:pPr>
          </w:p>
        </w:tc>
      </w:tr>
      <w:tr w:rsidR="001D43FA" w:rsidRPr="005558F8" w14:paraId="0ED29B6E" w14:textId="77777777">
        <w:trPr>
          <w:trHeight w:val="1942"/>
        </w:trPr>
        <w:tc>
          <w:tcPr>
            <w:tcW w:w="10800" w:type="dxa"/>
            <w:gridSpan w:val="2"/>
          </w:tcPr>
          <w:p w14:paraId="3B533725" w14:textId="69F7863B" w:rsidR="001D43FA" w:rsidRPr="005558F8" w:rsidRDefault="00812F0D" w:rsidP="00ED0927">
            <w:pPr>
              <w:jc w:val="both"/>
              <w:rPr>
                <w:b/>
                <w:color w:val="000000"/>
                <w:sz w:val="20"/>
                <w:lang w:val="sq-AL"/>
              </w:rPr>
            </w:pPr>
            <w:r w:rsidRPr="005558F8">
              <w:rPr>
                <w:b/>
                <w:color w:val="000000"/>
                <w:sz w:val="20"/>
                <w:lang w:val="sq-AL"/>
              </w:rPr>
              <w:t>Q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Pr="005558F8">
              <w:rPr>
                <w:b/>
                <w:color w:val="000000"/>
                <w:sz w:val="20"/>
                <w:lang w:val="sq-AL"/>
              </w:rPr>
              <w:t>LLIMI I</w:t>
            </w:r>
            <w:r w:rsidR="001D43FA" w:rsidRPr="005558F8">
              <w:rPr>
                <w:b/>
                <w:color w:val="000000"/>
                <w:sz w:val="20"/>
                <w:lang w:val="sq-AL"/>
              </w:rPr>
              <w:t xml:space="preserve"> PROJE</w:t>
            </w:r>
            <w:r w:rsidRPr="005558F8">
              <w:rPr>
                <w:b/>
                <w:color w:val="000000"/>
                <w:sz w:val="20"/>
                <w:lang w:val="sq-AL"/>
              </w:rPr>
              <w:t>K</w:t>
            </w:r>
            <w:r w:rsidR="001D43FA" w:rsidRPr="005558F8">
              <w:rPr>
                <w:b/>
                <w:color w:val="000000"/>
                <w:sz w:val="20"/>
                <w:lang w:val="sq-AL"/>
              </w:rPr>
              <w:t>T</w:t>
            </w:r>
            <w:r w:rsidRPr="005558F8">
              <w:rPr>
                <w:b/>
                <w:color w:val="000000"/>
                <w:sz w:val="20"/>
                <w:lang w:val="sq-AL"/>
              </w:rPr>
              <w:t>IT</w:t>
            </w:r>
            <w:r w:rsidR="001D43FA" w:rsidRPr="005558F8">
              <w:rPr>
                <w:b/>
                <w:color w:val="000000"/>
                <w:sz w:val="20"/>
                <w:lang w:val="sq-AL"/>
              </w:rPr>
              <w:t xml:space="preserve"> </w:t>
            </w:r>
            <w:r w:rsidR="001D43FA" w:rsidRPr="005558F8">
              <w:rPr>
                <w:color w:val="000000"/>
                <w:sz w:val="20"/>
                <w:lang w:val="sq-AL"/>
              </w:rPr>
              <w:t>(</w:t>
            </w:r>
            <w:r w:rsidRPr="005558F8">
              <w:rPr>
                <w:color w:val="000000"/>
                <w:sz w:val="20"/>
                <w:lang w:val="sq-AL"/>
              </w:rPr>
              <w:t>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rshkruani çfar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do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arrij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ky projekt</w:t>
            </w:r>
            <w:r w:rsidR="009B76ED" w:rsidRPr="005558F8">
              <w:rPr>
                <w:color w:val="000000"/>
                <w:sz w:val="20"/>
                <w:lang w:val="sq-AL"/>
              </w:rPr>
              <w:t xml:space="preserve">, </w:t>
            </w:r>
            <w:r w:rsidR="00BA6BC1" w:rsidRPr="005558F8">
              <w:rPr>
                <w:color w:val="000000"/>
                <w:sz w:val="20"/>
                <w:lang w:val="sq-AL"/>
              </w:rPr>
              <w:t>shënoni</w:t>
            </w:r>
            <w:r w:rsidRPr="005558F8">
              <w:rPr>
                <w:color w:val="000000"/>
                <w:sz w:val="20"/>
                <w:lang w:val="sq-AL"/>
              </w:rPr>
              <w:t xml:space="preserve"> 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rfitimet nga </w:t>
            </w:r>
            <w:r w:rsidR="001D43FA" w:rsidRPr="005558F8">
              <w:rPr>
                <w:color w:val="000000"/>
                <w:sz w:val="20"/>
                <w:lang w:val="sq-AL"/>
              </w:rPr>
              <w:t>proje</w:t>
            </w:r>
            <w:r w:rsidRPr="005558F8">
              <w:rPr>
                <w:color w:val="000000"/>
                <w:sz w:val="20"/>
                <w:lang w:val="sq-AL"/>
              </w:rPr>
              <w:t>k</w:t>
            </w:r>
            <w:r w:rsidR="001D43FA" w:rsidRPr="005558F8">
              <w:rPr>
                <w:color w:val="000000"/>
                <w:sz w:val="20"/>
                <w:lang w:val="sq-AL"/>
              </w:rPr>
              <w:t>t</w:t>
            </w:r>
            <w:r w:rsidRPr="005558F8">
              <w:rPr>
                <w:color w:val="000000"/>
                <w:sz w:val="20"/>
                <w:lang w:val="sq-AL"/>
              </w:rPr>
              <w:t>i</w:t>
            </w:r>
            <w:r w:rsidR="001D43FA" w:rsidRPr="005558F8">
              <w:rPr>
                <w:color w:val="000000"/>
                <w:sz w:val="20"/>
                <w:lang w:val="sq-AL"/>
              </w:rPr>
              <w:t xml:space="preserve"> d</w:t>
            </w:r>
            <w:r w:rsidRPr="005558F8">
              <w:rPr>
                <w:color w:val="000000"/>
                <w:sz w:val="20"/>
                <w:lang w:val="sq-AL"/>
              </w:rPr>
              <w:t>he</w:t>
            </w:r>
            <w:r w:rsidR="001D43FA" w:rsidRPr="005558F8">
              <w:rPr>
                <w:color w:val="000000"/>
                <w:sz w:val="20"/>
                <w:lang w:val="sq-AL"/>
              </w:rPr>
              <w:t xml:space="preserve"> </w:t>
            </w:r>
            <w:r w:rsidR="0004628E" w:rsidRPr="005558F8">
              <w:rPr>
                <w:color w:val="000000"/>
                <w:sz w:val="20"/>
                <w:lang w:val="sq-AL"/>
              </w:rPr>
              <w:t>si do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04628E" w:rsidRPr="005558F8">
              <w:rPr>
                <w:color w:val="000000"/>
                <w:sz w:val="20"/>
                <w:lang w:val="sq-AL"/>
              </w:rPr>
              <w:t xml:space="preserve"> ken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04628E" w:rsidRPr="005558F8">
              <w:rPr>
                <w:color w:val="000000"/>
                <w:sz w:val="20"/>
                <w:lang w:val="sq-AL"/>
              </w:rPr>
              <w:t xml:space="preserve"> </w:t>
            </w:r>
            <w:r w:rsidR="00FA33E8" w:rsidRPr="005558F8">
              <w:rPr>
                <w:color w:val="000000"/>
                <w:sz w:val="20"/>
                <w:lang w:val="sq-AL"/>
              </w:rPr>
              <w:t>përfitim</w:t>
            </w:r>
            <w:r w:rsidR="0004628E" w:rsidRPr="005558F8">
              <w:rPr>
                <w:color w:val="000000"/>
                <w:sz w:val="20"/>
                <w:lang w:val="sq-AL"/>
              </w:rPr>
              <w:t>/ndikim</w:t>
            </w:r>
            <w:r w:rsidR="001D43FA" w:rsidRPr="005558F8">
              <w:rPr>
                <w:color w:val="000000"/>
                <w:sz w:val="20"/>
                <w:lang w:val="sq-AL"/>
              </w:rPr>
              <w:t>.</w:t>
            </w:r>
            <w:r w:rsidR="0004628E" w:rsidRPr="005558F8">
              <w:rPr>
                <w:color w:val="000000"/>
                <w:sz w:val="20"/>
                <w:lang w:val="sq-AL"/>
              </w:rPr>
              <w:t xml:space="preserve"> 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04628E" w:rsidRPr="005558F8">
              <w:rPr>
                <w:color w:val="000000"/>
                <w:sz w:val="20"/>
                <w:lang w:val="sq-AL"/>
              </w:rPr>
              <w:t>rshkruani se si do ta mb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04628E" w:rsidRPr="005558F8">
              <w:rPr>
                <w:color w:val="000000"/>
                <w:sz w:val="20"/>
                <w:lang w:val="sq-AL"/>
              </w:rPr>
              <w:t xml:space="preserve">shtes projekti </w:t>
            </w:r>
            <w:r w:rsidR="00ED0927" w:rsidRPr="005558F8">
              <w:rPr>
                <w:color w:val="000000"/>
                <w:sz w:val="20"/>
                <w:lang w:val="sq-AL"/>
              </w:rPr>
              <w:t>trajtimin, ngritjen e pozitës së shqiptarëve në fushën e përcaktuar</w:t>
            </w:r>
            <w:r w:rsidR="001D43FA" w:rsidRPr="005558F8">
              <w:rPr>
                <w:color w:val="000000"/>
                <w:sz w:val="20"/>
                <w:lang w:val="sq-AL"/>
              </w:rPr>
              <w:t>,</w:t>
            </w:r>
            <w:r w:rsidR="001D43FA" w:rsidRPr="005558F8">
              <w:rPr>
                <w:b/>
                <w:color w:val="000000"/>
                <w:sz w:val="20"/>
                <w:lang w:val="sq-AL"/>
              </w:rPr>
              <w:t xml:space="preserve"> </w:t>
            </w:r>
            <w:r w:rsidR="009B76ED" w:rsidRPr="005558F8">
              <w:rPr>
                <w:color w:val="000000"/>
                <w:sz w:val="20"/>
                <w:lang w:val="sq-AL"/>
              </w:rPr>
              <w:t>m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04628E" w:rsidRPr="005558F8">
              <w:rPr>
                <w:color w:val="000000"/>
                <w:sz w:val="20"/>
                <w:lang w:val="sq-AL"/>
              </w:rPr>
              <w:t xml:space="preserve"> sakt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04628E" w:rsidRPr="005558F8">
              <w:rPr>
                <w:color w:val="000000"/>
                <w:sz w:val="20"/>
                <w:lang w:val="sq-AL"/>
              </w:rPr>
              <w:t>sisht si do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04628E" w:rsidRPr="005558F8">
              <w:rPr>
                <w:color w:val="000000"/>
                <w:sz w:val="20"/>
                <w:lang w:val="sq-AL"/>
              </w:rPr>
              <w:t xml:space="preserve"> kontribuoj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04628E" w:rsidRPr="005558F8">
              <w:rPr>
                <w:color w:val="000000"/>
                <w:sz w:val="20"/>
                <w:lang w:val="sq-AL"/>
              </w:rPr>
              <w:t xml:space="preserve"> </w:t>
            </w:r>
            <w:r w:rsidR="00ED0927" w:rsidRPr="005558F8">
              <w:rPr>
                <w:color w:val="000000"/>
                <w:sz w:val="20"/>
                <w:lang w:val="sq-AL"/>
              </w:rPr>
              <w:t>në komunitetin shqiptarë</w:t>
            </w:r>
            <w:r w:rsidR="001D43FA" w:rsidRPr="005558F8">
              <w:rPr>
                <w:color w:val="000000"/>
                <w:sz w:val="20"/>
                <w:lang w:val="sq-AL"/>
              </w:rPr>
              <w:t xml:space="preserve">, </w:t>
            </w:r>
            <w:r w:rsidR="0004628E" w:rsidRPr="005558F8">
              <w:rPr>
                <w:color w:val="000000"/>
                <w:sz w:val="20"/>
                <w:lang w:val="sq-AL"/>
              </w:rPr>
              <w:t>apo adresimin e nevojave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04628E" w:rsidRPr="005558F8">
              <w:rPr>
                <w:color w:val="000000"/>
                <w:sz w:val="20"/>
                <w:lang w:val="sq-AL"/>
              </w:rPr>
              <w:t xml:space="preserve"> menj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04628E" w:rsidRPr="005558F8">
              <w:rPr>
                <w:color w:val="000000"/>
                <w:sz w:val="20"/>
                <w:lang w:val="sq-AL"/>
              </w:rPr>
              <w:t>hershme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1D43FA" w:rsidRPr="005558F8">
              <w:rPr>
                <w:color w:val="000000"/>
                <w:sz w:val="20"/>
                <w:lang w:val="sq-AL"/>
              </w:rPr>
              <w:t xml:space="preserve"> popul</w:t>
            </w:r>
            <w:r w:rsidR="0004628E" w:rsidRPr="005558F8">
              <w:rPr>
                <w:color w:val="000000"/>
                <w:sz w:val="20"/>
                <w:lang w:val="sq-AL"/>
              </w:rPr>
              <w:t>l</w:t>
            </w:r>
            <w:r w:rsidR="001D43FA" w:rsidRPr="005558F8">
              <w:rPr>
                <w:color w:val="000000"/>
                <w:sz w:val="20"/>
                <w:lang w:val="sq-AL"/>
              </w:rPr>
              <w:t>at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04628E" w:rsidRPr="005558F8">
              <w:rPr>
                <w:color w:val="000000"/>
                <w:sz w:val="20"/>
                <w:lang w:val="sq-AL"/>
              </w:rPr>
              <w:t>s</w:t>
            </w:r>
            <w:r w:rsidR="001D43FA" w:rsidRPr="005558F8">
              <w:rPr>
                <w:color w:val="000000"/>
                <w:sz w:val="20"/>
                <w:lang w:val="sq-AL"/>
              </w:rPr>
              <w:t xml:space="preserve">. </w:t>
            </w:r>
            <w:r w:rsidR="0004628E" w:rsidRPr="005558F8">
              <w:rPr>
                <w:color w:val="000000"/>
                <w:sz w:val="20"/>
                <w:lang w:val="sq-AL"/>
              </w:rPr>
              <w:t>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04628E" w:rsidRPr="005558F8">
              <w:rPr>
                <w:color w:val="000000"/>
                <w:sz w:val="20"/>
                <w:lang w:val="sq-AL"/>
              </w:rPr>
              <w:t>rshkruani rezultatet e</w:t>
            </w:r>
            <w:r w:rsidR="001D43FA" w:rsidRPr="005558F8">
              <w:rPr>
                <w:color w:val="000000"/>
                <w:sz w:val="20"/>
                <w:lang w:val="sq-AL"/>
              </w:rPr>
              <w:t xml:space="preserve"> proje</w:t>
            </w:r>
            <w:r w:rsidR="0004628E" w:rsidRPr="005558F8">
              <w:rPr>
                <w:color w:val="000000"/>
                <w:sz w:val="20"/>
                <w:lang w:val="sq-AL"/>
              </w:rPr>
              <w:t>k</w:t>
            </w:r>
            <w:r w:rsidR="001D43FA" w:rsidRPr="005558F8">
              <w:rPr>
                <w:color w:val="000000"/>
                <w:sz w:val="20"/>
                <w:lang w:val="sq-AL"/>
              </w:rPr>
              <w:t>t</w:t>
            </w:r>
            <w:r w:rsidR="0004628E" w:rsidRPr="005558F8">
              <w:rPr>
                <w:color w:val="000000"/>
                <w:sz w:val="20"/>
                <w:lang w:val="sq-AL"/>
              </w:rPr>
              <w:t xml:space="preserve">it </w:t>
            </w:r>
            <w:r w:rsidR="001D43FA" w:rsidRPr="005558F8">
              <w:rPr>
                <w:color w:val="000000"/>
                <w:sz w:val="20"/>
                <w:lang w:val="sq-AL"/>
              </w:rPr>
              <w:t xml:space="preserve">dhe </w:t>
            </w:r>
            <w:r w:rsidR="0004628E" w:rsidRPr="005558F8">
              <w:rPr>
                <w:color w:val="000000"/>
                <w:sz w:val="20"/>
                <w:lang w:val="sq-AL"/>
              </w:rPr>
              <w:t>masat k</w:t>
            </w:r>
            <w:r w:rsidR="001D43FA" w:rsidRPr="005558F8">
              <w:rPr>
                <w:color w:val="000000"/>
                <w:sz w:val="20"/>
                <w:lang w:val="sq-AL"/>
              </w:rPr>
              <w:t>on</w:t>
            </w:r>
            <w:r w:rsidR="0004628E" w:rsidRPr="005558F8">
              <w:rPr>
                <w:color w:val="000000"/>
                <w:sz w:val="20"/>
                <w:lang w:val="sq-AL"/>
              </w:rPr>
              <w:t>k</w:t>
            </w:r>
            <w:r w:rsidR="001D43FA" w:rsidRPr="005558F8">
              <w:rPr>
                <w:color w:val="000000"/>
                <w:sz w:val="20"/>
                <w:lang w:val="sq-AL"/>
              </w:rPr>
              <w:t xml:space="preserve">rete </w:t>
            </w:r>
            <w:r w:rsidR="0004628E" w:rsidRPr="005558F8">
              <w:rPr>
                <w:color w:val="000000"/>
                <w:sz w:val="20"/>
                <w:lang w:val="sq-AL"/>
              </w:rPr>
              <w:t>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1D43FA" w:rsidRPr="005558F8">
              <w:rPr>
                <w:color w:val="000000"/>
                <w:sz w:val="20"/>
                <w:lang w:val="sq-AL"/>
              </w:rPr>
              <w:t xml:space="preserve"> su</w:t>
            </w:r>
            <w:r w:rsidR="0004628E" w:rsidRPr="005558F8">
              <w:rPr>
                <w:color w:val="000000"/>
                <w:sz w:val="20"/>
                <w:lang w:val="sq-AL"/>
              </w:rPr>
              <w:t>ks</w:t>
            </w:r>
            <w:r w:rsidR="001D43FA" w:rsidRPr="005558F8">
              <w:rPr>
                <w:color w:val="000000"/>
                <w:sz w:val="20"/>
                <w:lang w:val="sq-AL"/>
              </w:rPr>
              <w:t>es</w:t>
            </w:r>
            <w:r w:rsidR="0004628E" w:rsidRPr="005558F8">
              <w:rPr>
                <w:color w:val="000000"/>
                <w:sz w:val="20"/>
                <w:lang w:val="sq-AL"/>
              </w:rPr>
              <w:t>it</w:t>
            </w:r>
            <w:r w:rsidR="001D43FA" w:rsidRPr="005558F8">
              <w:rPr>
                <w:color w:val="000000"/>
                <w:sz w:val="20"/>
                <w:lang w:val="sq-AL"/>
              </w:rPr>
              <w:t>)</w:t>
            </w:r>
          </w:p>
          <w:p w14:paraId="02776382" w14:textId="77777777" w:rsidR="001D43FA" w:rsidRPr="005558F8" w:rsidRDefault="001D43FA" w:rsidP="00ED0927">
            <w:pPr>
              <w:jc w:val="both"/>
              <w:rPr>
                <w:b/>
                <w:color w:val="000000"/>
                <w:sz w:val="20"/>
                <w:lang w:val="sq-AL"/>
              </w:rPr>
            </w:pPr>
          </w:p>
          <w:p w14:paraId="39311645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2B3016B5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6EE3ECBA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38FD86A5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71233125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6E214409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0D3C072E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52EC3791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4B1C96EF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22D71FD3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31ECA2B1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5E2A2D40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1316DEFF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6F75A1F1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</w:tc>
      </w:tr>
      <w:tr w:rsidR="004A6069" w:rsidRPr="005558F8" w14:paraId="593D8D9F" w14:textId="77777777">
        <w:trPr>
          <w:trHeight w:val="1276"/>
        </w:trPr>
        <w:tc>
          <w:tcPr>
            <w:tcW w:w="10800" w:type="dxa"/>
            <w:gridSpan w:val="2"/>
          </w:tcPr>
          <w:p w14:paraId="40A18E9F" w14:textId="77777777" w:rsidR="004A6069" w:rsidRPr="005558F8" w:rsidRDefault="0004628E" w:rsidP="004A6069">
            <w:pPr>
              <w:rPr>
                <w:b/>
                <w:color w:val="000000"/>
                <w:sz w:val="20"/>
                <w:lang w:val="sq-AL"/>
              </w:rPr>
            </w:pPr>
            <w:r w:rsidRPr="005558F8">
              <w:rPr>
                <w:b/>
                <w:color w:val="000000"/>
                <w:sz w:val="20"/>
                <w:lang w:val="sq-AL"/>
              </w:rPr>
              <w:t>AKTIVITETET E PROJEK</w:t>
            </w:r>
            <w:r w:rsidR="004A6069" w:rsidRPr="005558F8">
              <w:rPr>
                <w:b/>
                <w:color w:val="000000"/>
                <w:sz w:val="20"/>
                <w:lang w:val="sq-AL"/>
              </w:rPr>
              <w:t>T</w:t>
            </w:r>
            <w:r w:rsidRPr="005558F8">
              <w:rPr>
                <w:b/>
                <w:color w:val="000000"/>
                <w:sz w:val="20"/>
                <w:lang w:val="sq-AL"/>
              </w:rPr>
              <w:t>I</w:t>
            </w:r>
            <w:r w:rsidR="004A6069" w:rsidRPr="005558F8">
              <w:rPr>
                <w:b/>
                <w:color w:val="000000"/>
                <w:sz w:val="20"/>
                <w:lang w:val="sq-AL"/>
              </w:rPr>
              <w:t xml:space="preserve">T </w:t>
            </w:r>
            <w:r w:rsidR="004A6069" w:rsidRPr="005558F8">
              <w:rPr>
                <w:color w:val="000000"/>
                <w:sz w:val="20"/>
                <w:lang w:val="sq-AL"/>
              </w:rPr>
              <w:t>(</w:t>
            </w:r>
            <w:r w:rsidR="00BA6BC1" w:rsidRPr="005558F8">
              <w:rPr>
                <w:color w:val="000000"/>
                <w:sz w:val="20"/>
                <w:lang w:val="sq-AL"/>
              </w:rPr>
              <w:t>shpjegoni</w:t>
            </w:r>
            <w:r w:rsidR="009C7718" w:rsidRPr="005558F8">
              <w:rPr>
                <w:color w:val="000000"/>
                <w:sz w:val="20"/>
                <w:lang w:val="sq-AL"/>
              </w:rPr>
              <w:t xml:space="preserve"> m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C7718" w:rsidRPr="005558F8">
              <w:rPr>
                <w:color w:val="000000"/>
                <w:sz w:val="20"/>
                <w:lang w:val="sq-AL"/>
              </w:rPr>
              <w:t>nyr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C7718" w:rsidRPr="005558F8">
              <w:rPr>
                <w:color w:val="000000"/>
                <w:sz w:val="20"/>
                <w:lang w:val="sq-AL"/>
              </w:rPr>
              <w:t>n q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C7718" w:rsidRPr="005558F8">
              <w:rPr>
                <w:color w:val="000000"/>
                <w:sz w:val="20"/>
                <w:lang w:val="sq-AL"/>
              </w:rPr>
              <w:t xml:space="preserve"> ka 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C7718" w:rsidRPr="005558F8">
              <w:rPr>
                <w:color w:val="000000"/>
                <w:sz w:val="20"/>
                <w:lang w:val="sq-AL"/>
              </w:rPr>
              <w:t>r q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C7718" w:rsidRPr="005558F8">
              <w:rPr>
                <w:color w:val="000000"/>
                <w:sz w:val="20"/>
                <w:lang w:val="sq-AL"/>
              </w:rPr>
              <w:t xml:space="preserve">llim ekipi </w:t>
            </w:r>
            <w:r w:rsidR="00BA6BC1" w:rsidRPr="005558F8">
              <w:rPr>
                <w:color w:val="000000"/>
                <w:sz w:val="20"/>
                <w:lang w:val="sq-AL"/>
              </w:rPr>
              <w:t>i</w:t>
            </w:r>
            <w:r w:rsidR="009C7718" w:rsidRPr="005558F8">
              <w:rPr>
                <w:color w:val="000000"/>
                <w:sz w:val="20"/>
                <w:lang w:val="sq-AL"/>
              </w:rPr>
              <w:t xml:space="preserve"> projektit 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C7718" w:rsidRPr="005558F8">
              <w:rPr>
                <w:color w:val="000000"/>
                <w:sz w:val="20"/>
                <w:lang w:val="sq-AL"/>
              </w:rPr>
              <w:t xml:space="preserve">r ta kryer </w:t>
            </w:r>
            <w:r w:rsidR="004A6069" w:rsidRPr="005558F8">
              <w:rPr>
                <w:color w:val="000000"/>
                <w:sz w:val="20"/>
                <w:lang w:val="sq-AL"/>
              </w:rPr>
              <w:t>proje</w:t>
            </w:r>
            <w:r w:rsidR="009C7718" w:rsidRPr="005558F8">
              <w:rPr>
                <w:color w:val="000000"/>
                <w:sz w:val="20"/>
                <w:lang w:val="sq-AL"/>
              </w:rPr>
              <w:t>k</w:t>
            </w:r>
            <w:r w:rsidR="004A6069" w:rsidRPr="005558F8">
              <w:rPr>
                <w:color w:val="000000"/>
                <w:sz w:val="20"/>
                <w:lang w:val="sq-AL"/>
              </w:rPr>
              <w:t>t</w:t>
            </w:r>
            <w:r w:rsidR="009C7718" w:rsidRPr="005558F8">
              <w:rPr>
                <w:color w:val="000000"/>
                <w:sz w:val="20"/>
                <w:lang w:val="sq-AL"/>
              </w:rPr>
              <w:t>in</w:t>
            </w:r>
            <w:r w:rsidR="004A6069" w:rsidRPr="005558F8">
              <w:rPr>
                <w:color w:val="000000"/>
                <w:sz w:val="20"/>
                <w:lang w:val="sq-AL"/>
              </w:rPr>
              <w:t xml:space="preserve">. </w:t>
            </w:r>
            <w:r w:rsidR="009C7718" w:rsidRPr="005558F8">
              <w:rPr>
                <w:color w:val="000000"/>
                <w:sz w:val="20"/>
                <w:lang w:val="sq-AL"/>
              </w:rPr>
              <w:t>Ak</w:t>
            </w:r>
            <w:r w:rsidR="004A6069" w:rsidRPr="005558F8">
              <w:rPr>
                <w:color w:val="000000"/>
                <w:sz w:val="20"/>
                <w:lang w:val="sq-AL"/>
              </w:rPr>
              <w:t>tivite</w:t>
            </w:r>
            <w:r w:rsidR="009C7718" w:rsidRPr="005558F8">
              <w:rPr>
                <w:color w:val="000000"/>
                <w:sz w:val="20"/>
                <w:lang w:val="sq-AL"/>
              </w:rPr>
              <w:t>tet e projektit jan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C7718" w:rsidRPr="005558F8">
              <w:rPr>
                <w:color w:val="000000"/>
                <w:sz w:val="20"/>
                <w:lang w:val="sq-AL"/>
              </w:rPr>
              <w:t xml:space="preserve">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C7718" w:rsidRPr="005558F8">
              <w:rPr>
                <w:color w:val="000000"/>
                <w:sz w:val="20"/>
                <w:lang w:val="sq-AL"/>
              </w:rPr>
              <w:t xml:space="preserve"> 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C7718" w:rsidRPr="005558F8">
              <w:rPr>
                <w:color w:val="000000"/>
                <w:sz w:val="20"/>
                <w:lang w:val="sq-AL"/>
              </w:rPr>
              <w:t>rb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C7718" w:rsidRPr="005558F8">
              <w:rPr>
                <w:color w:val="000000"/>
                <w:sz w:val="20"/>
                <w:lang w:val="sq-AL"/>
              </w:rPr>
              <w:t>ra nga nj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C7718" w:rsidRPr="005558F8">
              <w:rPr>
                <w:color w:val="000000"/>
                <w:sz w:val="20"/>
                <w:lang w:val="sq-AL"/>
              </w:rPr>
              <w:t xml:space="preserve"> s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C7718" w:rsidRPr="005558F8">
              <w:rPr>
                <w:color w:val="000000"/>
                <w:sz w:val="20"/>
                <w:lang w:val="sq-AL"/>
              </w:rPr>
              <w:t>r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C7718" w:rsidRPr="005558F8">
              <w:rPr>
                <w:color w:val="000000"/>
                <w:sz w:val="20"/>
                <w:lang w:val="sq-AL"/>
              </w:rPr>
              <w:t xml:space="preserve"> veprimesh 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C7718" w:rsidRPr="005558F8">
              <w:rPr>
                <w:color w:val="000000"/>
                <w:sz w:val="20"/>
                <w:lang w:val="sq-AL"/>
              </w:rPr>
              <w:t>r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C7718" w:rsidRPr="005558F8">
              <w:rPr>
                <w:color w:val="000000"/>
                <w:sz w:val="20"/>
                <w:lang w:val="sq-AL"/>
              </w:rPr>
              <w:t xml:space="preserve"> dh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C7718" w:rsidRPr="005558F8">
              <w:rPr>
                <w:color w:val="000000"/>
                <w:sz w:val="20"/>
                <w:lang w:val="sq-AL"/>
              </w:rPr>
              <w:t>n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C7718" w:rsidRPr="005558F8">
              <w:rPr>
                <w:color w:val="000000"/>
                <w:sz w:val="20"/>
                <w:lang w:val="sq-AL"/>
              </w:rPr>
              <w:t xml:space="preserve"> rezultate konkrete</w:t>
            </w:r>
            <w:r w:rsidR="004A6069" w:rsidRPr="005558F8">
              <w:rPr>
                <w:color w:val="000000"/>
                <w:sz w:val="20"/>
                <w:lang w:val="sq-AL"/>
              </w:rPr>
              <w:t xml:space="preserve">. </w:t>
            </w:r>
            <w:r w:rsidR="009679D5" w:rsidRPr="005558F8">
              <w:rPr>
                <w:color w:val="000000"/>
                <w:sz w:val="20"/>
                <w:lang w:val="sq-AL"/>
              </w:rPr>
              <w:t xml:space="preserve">Ju lutemi ndani </w:t>
            </w:r>
            <w:r w:rsidR="004A6069" w:rsidRPr="005558F8">
              <w:rPr>
                <w:color w:val="000000"/>
                <w:sz w:val="20"/>
                <w:lang w:val="sq-AL"/>
              </w:rPr>
              <w:t>a</w:t>
            </w:r>
            <w:r w:rsidR="009679D5" w:rsidRPr="005558F8">
              <w:rPr>
                <w:color w:val="000000"/>
                <w:sz w:val="20"/>
                <w:lang w:val="sq-AL"/>
              </w:rPr>
              <w:t>k</w:t>
            </w:r>
            <w:r w:rsidR="004A6069" w:rsidRPr="005558F8">
              <w:rPr>
                <w:color w:val="000000"/>
                <w:sz w:val="20"/>
                <w:lang w:val="sq-AL"/>
              </w:rPr>
              <w:t>tivite</w:t>
            </w:r>
            <w:r w:rsidR="009679D5" w:rsidRPr="005558F8">
              <w:rPr>
                <w:color w:val="000000"/>
                <w:sz w:val="20"/>
                <w:lang w:val="sq-AL"/>
              </w:rPr>
              <w:t>tet sipas rezultatit</w:t>
            </w:r>
            <w:r w:rsidR="00BA6BC1" w:rsidRPr="005558F8">
              <w:rPr>
                <w:color w:val="000000"/>
                <w:sz w:val="20"/>
                <w:lang w:val="sq-AL"/>
              </w:rPr>
              <w:t>,</w:t>
            </w:r>
            <w:r w:rsidR="009679D5" w:rsidRPr="005558F8">
              <w:rPr>
                <w:color w:val="000000"/>
                <w:sz w:val="20"/>
                <w:lang w:val="sq-AL"/>
              </w:rPr>
              <w:t xml:space="preserve"> 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679D5" w:rsidRPr="005558F8">
              <w:rPr>
                <w:color w:val="000000"/>
                <w:sz w:val="20"/>
                <w:lang w:val="sq-AL"/>
              </w:rPr>
              <w:t>r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679D5" w:rsidRPr="005558F8">
              <w:rPr>
                <w:color w:val="000000"/>
                <w:sz w:val="20"/>
                <w:lang w:val="sq-AL"/>
              </w:rPr>
              <w:t xml:space="preserve"> cilin ata drejtp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679D5" w:rsidRPr="005558F8">
              <w:rPr>
                <w:color w:val="000000"/>
                <w:sz w:val="20"/>
                <w:lang w:val="sq-AL"/>
              </w:rPr>
              <w:t>rdrejt kan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9679D5" w:rsidRPr="005558F8">
              <w:rPr>
                <w:color w:val="000000"/>
                <w:sz w:val="20"/>
                <w:lang w:val="sq-AL"/>
              </w:rPr>
              <w:t xml:space="preserve"> kontribuuar</w:t>
            </w:r>
            <w:r w:rsidR="004A6069" w:rsidRPr="005558F8">
              <w:rPr>
                <w:color w:val="000000"/>
                <w:sz w:val="20"/>
                <w:lang w:val="sq-AL"/>
              </w:rPr>
              <w:t>)</w:t>
            </w:r>
          </w:p>
          <w:p w14:paraId="10E9446E" w14:textId="77777777" w:rsidR="004A6069" w:rsidRPr="005558F8" w:rsidRDefault="004A6069">
            <w:pPr>
              <w:rPr>
                <w:b/>
                <w:color w:val="000000"/>
                <w:sz w:val="20"/>
                <w:lang w:val="sq-AL"/>
              </w:rPr>
            </w:pPr>
          </w:p>
          <w:p w14:paraId="5FF2DB31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02CFDF97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7BC14FD6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4220B67C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7C05999F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7DE35C26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16531385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0C209695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</w:tc>
      </w:tr>
      <w:tr w:rsidR="00B1689E" w:rsidRPr="005558F8" w14:paraId="40D89413" w14:textId="77777777">
        <w:trPr>
          <w:trHeight w:val="1276"/>
        </w:trPr>
        <w:tc>
          <w:tcPr>
            <w:tcW w:w="10800" w:type="dxa"/>
            <w:gridSpan w:val="2"/>
          </w:tcPr>
          <w:p w14:paraId="0E96DF9C" w14:textId="15362FFD" w:rsidR="00B1689E" w:rsidRPr="005558F8" w:rsidRDefault="00B1689E" w:rsidP="00B1689E">
            <w:pPr>
              <w:jc w:val="both"/>
              <w:rPr>
                <w:rStyle w:val="hps"/>
                <w:i/>
                <w:sz w:val="20"/>
                <w:szCs w:val="20"/>
                <w:lang w:val="sq-AL"/>
              </w:rPr>
            </w:pPr>
            <w:r w:rsidRPr="005558F8">
              <w:rPr>
                <w:b/>
                <w:sz w:val="20"/>
                <w:szCs w:val="20"/>
                <w:lang w:val="sq-AL"/>
              </w:rPr>
              <w:t xml:space="preserve">METODOLOGJIA -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Përshkruani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në detaje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: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metodat e zbatimit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dhe arsyet për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metodologjinë e propozuar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;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procedurat për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përcjellje të brendshme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/ të jashtme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të vlerësimit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;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rolin dhe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pjesëmarrjen në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veprimin e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aktorëve të ndryshëm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dhe të interesuarit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(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partner lokal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(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s), grupet e synuara, autoritetet lokale,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etj)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,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arsyet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cilat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role u janë caktuar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;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strukturën organizative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dhe ekipi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i propozuar për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implementimin e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projektit (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sipas funksionit: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nuk ka nevojë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për të përfshirë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emrat e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individëve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);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mjetet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kryesore të propozuara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për zbatimin e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aktiviteteve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(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pajisjet, materialet,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dhe furnizimet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për të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blerë ose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me qira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); qëndrimet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e të gjitha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palëve të interesuara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ndaj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projektit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në përgjithësi dhe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aktivitetet</w:t>
            </w:r>
            <w:r w:rsidRPr="005558F8">
              <w:rPr>
                <w:iCs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iCs/>
                <w:sz w:val="20"/>
                <w:szCs w:val="20"/>
                <w:lang w:val="sq-AL"/>
              </w:rPr>
              <w:t>në veçanti.</w:t>
            </w:r>
          </w:p>
          <w:p w14:paraId="08ADF47B" w14:textId="77777777" w:rsidR="00B1689E" w:rsidRPr="005558F8" w:rsidRDefault="00B1689E" w:rsidP="00B1689E">
            <w:pPr>
              <w:rPr>
                <w:rStyle w:val="hps"/>
                <w:rFonts w:ascii="Arial" w:hAnsi="Arial" w:cs="Arial"/>
                <w:i/>
                <w:sz w:val="18"/>
                <w:lang w:val="sq-AL"/>
              </w:rPr>
            </w:pPr>
          </w:p>
          <w:p w14:paraId="60C4A66F" w14:textId="77777777" w:rsidR="00B1689E" w:rsidRPr="005558F8" w:rsidRDefault="00B1689E" w:rsidP="00B1689E">
            <w:pPr>
              <w:rPr>
                <w:rStyle w:val="hps"/>
                <w:rFonts w:ascii="Arial" w:hAnsi="Arial" w:cs="Arial"/>
                <w:i/>
                <w:sz w:val="18"/>
                <w:lang w:val="sq-AL"/>
              </w:rPr>
            </w:pPr>
          </w:p>
          <w:p w14:paraId="57E921A5" w14:textId="77777777" w:rsidR="00B1689E" w:rsidRPr="005558F8" w:rsidRDefault="00B1689E" w:rsidP="00B1689E">
            <w:pPr>
              <w:rPr>
                <w:rStyle w:val="hps"/>
                <w:rFonts w:ascii="Arial" w:hAnsi="Arial" w:cs="Arial"/>
                <w:i/>
                <w:sz w:val="18"/>
                <w:lang w:val="sq-AL"/>
              </w:rPr>
            </w:pPr>
          </w:p>
          <w:p w14:paraId="4F754A08" w14:textId="77777777" w:rsidR="00B1689E" w:rsidRPr="005558F8" w:rsidRDefault="00B1689E" w:rsidP="00B1689E">
            <w:pPr>
              <w:rPr>
                <w:rStyle w:val="hps"/>
                <w:rFonts w:ascii="Arial" w:hAnsi="Arial" w:cs="Arial"/>
                <w:i/>
                <w:sz w:val="18"/>
                <w:lang w:val="sq-AL"/>
              </w:rPr>
            </w:pPr>
          </w:p>
          <w:p w14:paraId="7FD59C42" w14:textId="25BC9A39" w:rsidR="00B1689E" w:rsidRPr="005558F8" w:rsidRDefault="00B1689E" w:rsidP="00B1689E">
            <w:pPr>
              <w:rPr>
                <w:b/>
                <w:color w:val="000000"/>
                <w:sz w:val="20"/>
                <w:lang w:val="sq-AL"/>
              </w:rPr>
            </w:pPr>
          </w:p>
        </w:tc>
      </w:tr>
      <w:tr w:rsidR="0094771E" w:rsidRPr="005558F8" w14:paraId="7C0E9CF2" w14:textId="77777777">
        <w:trPr>
          <w:trHeight w:val="1276"/>
        </w:trPr>
        <w:tc>
          <w:tcPr>
            <w:tcW w:w="10800" w:type="dxa"/>
            <w:gridSpan w:val="2"/>
          </w:tcPr>
          <w:p w14:paraId="391BD6DD" w14:textId="708D5E60" w:rsidR="0094771E" w:rsidRPr="005558F8" w:rsidRDefault="0094771E" w:rsidP="0094771E">
            <w:pPr>
              <w:pStyle w:val="ColorfulList-Accent11"/>
              <w:spacing w:line="240" w:lineRule="auto"/>
              <w:ind w:left="0"/>
              <w:rPr>
                <w:rFonts w:ascii="Times New Roman" w:hAnsi="Times New Roman"/>
                <w:b/>
                <w:color w:val="000000"/>
                <w:sz w:val="20"/>
                <w:szCs w:val="20"/>
                <w:lang w:val="sq-AL"/>
              </w:rPr>
            </w:pPr>
            <w:r w:rsidRPr="005558F8">
              <w:rPr>
                <w:rStyle w:val="hps"/>
                <w:rFonts w:ascii="Times New Roman" w:hAnsi="Times New Roman"/>
                <w:b/>
                <w:sz w:val="20"/>
                <w:szCs w:val="20"/>
                <w:lang w:val="sq-AL"/>
              </w:rPr>
              <w:lastRenderedPageBreak/>
              <w:t>DETAJE</w:t>
            </w:r>
            <w:r w:rsidRPr="005558F8">
              <w:rPr>
                <w:rStyle w:val="shorttext"/>
                <w:rFonts w:ascii="Times New Roman" w:hAnsi="Times New Roman"/>
                <w:b/>
                <w:sz w:val="20"/>
                <w:szCs w:val="20"/>
                <w:lang w:val="sq-AL"/>
              </w:rPr>
              <w:t xml:space="preserve"> PËR</w:t>
            </w:r>
            <w:r w:rsidRPr="005558F8">
              <w:rPr>
                <w:rStyle w:val="hps"/>
                <w:rFonts w:ascii="Times New Roman" w:hAnsi="Times New Roman"/>
                <w:b/>
                <w:sz w:val="20"/>
                <w:szCs w:val="20"/>
                <w:lang w:val="sq-AL"/>
              </w:rPr>
              <w:t xml:space="preserve"> PARTNERITETIN - </w:t>
            </w:r>
            <w:r w:rsidRPr="005558F8">
              <w:rPr>
                <w:rStyle w:val="hps"/>
                <w:rFonts w:ascii="Times New Roman" w:hAnsi="Times New Roman"/>
                <w:sz w:val="20"/>
                <w:szCs w:val="20"/>
                <w:lang w:val="sq-AL"/>
              </w:rPr>
              <w:t>Përshkrimi i</w:t>
            </w:r>
            <w:r w:rsidRPr="005558F8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rFonts w:ascii="Times New Roman" w:hAnsi="Times New Roman"/>
                <w:sz w:val="20"/>
                <w:szCs w:val="20"/>
                <w:lang w:val="sq-AL"/>
              </w:rPr>
              <w:t>roleve dhe përgjegjësive</w:t>
            </w:r>
            <w:r w:rsidRPr="005558F8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rFonts w:ascii="Times New Roman" w:hAnsi="Times New Roman"/>
                <w:sz w:val="20"/>
                <w:szCs w:val="20"/>
                <w:lang w:val="sq-AL"/>
              </w:rPr>
              <w:t>të secilit</w:t>
            </w:r>
            <w:r w:rsidRPr="005558F8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</w:t>
            </w:r>
            <w:r w:rsidRPr="005558F8">
              <w:rPr>
                <w:rStyle w:val="hps"/>
                <w:rFonts w:ascii="Times New Roman" w:hAnsi="Times New Roman"/>
                <w:sz w:val="20"/>
                <w:szCs w:val="20"/>
                <w:lang w:val="sq-AL"/>
              </w:rPr>
              <w:t>partner</w:t>
            </w:r>
          </w:p>
        </w:tc>
      </w:tr>
      <w:tr w:rsidR="004A6069" w:rsidRPr="005558F8" w14:paraId="56F4ABC7" w14:textId="77777777">
        <w:trPr>
          <w:trHeight w:val="1276"/>
        </w:trPr>
        <w:tc>
          <w:tcPr>
            <w:tcW w:w="10800" w:type="dxa"/>
            <w:gridSpan w:val="2"/>
          </w:tcPr>
          <w:p w14:paraId="296EEF25" w14:textId="77777777" w:rsidR="004A6069" w:rsidRPr="005558F8" w:rsidRDefault="009679D5">
            <w:pPr>
              <w:rPr>
                <w:color w:val="000000"/>
                <w:sz w:val="20"/>
                <w:lang w:val="sq-AL"/>
              </w:rPr>
            </w:pPr>
            <w:r w:rsidRPr="005558F8">
              <w:rPr>
                <w:b/>
                <w:color w:val="000000"/>
                <w:sz w:val="20"/>
                <w:lang w:val="sq-AL"/>
              </w:rPr>
              <w:t>Q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Pr="005558F8">
              <w:rPr>
                <w:b/>
                <w:color w:val="000000"/>
                <w:sz w:val="20"/>
                <w:lang w:val="sq-AL"/>
              </w:rPr>
              <w:t>NDRUESHM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Pr="005558F8">
              <w:rPr>
                <w:b/>
                <w:color w:val="000000"/>
                <w:sz w:val="20"/>
                <w:lang w:val="sq-AL"/>
              </w:rPr>
              <w:t>RIA DHE STRATEGJIA E DALJES</w:t>
            </w:r>
            <w:r w:rsidR="00507890" w:rsidRPr="005558F8">
              <w:rPr>
                <w:b/>
                <w:color w:val="000000"/>
                <w:sz w:val="20"/>
                <w:lang w:val="sq-AL"/>
              </w:rPr>
              <w:t xml:space="preserve"> </w:t>
            </w:r>
            <w:r w:rsidR="00507890" w:rsidRPr="005558F8">
              <w:rPr>
                <w:color w:val="000000"/>
                <w:sz w:val="20"/>
                <w:lang w:val="sq-AL"/>
              </w:rPr>
              <w:t>(</w:t>
            </w:r>
            <w:r w:rsidRPr="005558F8">
              <w:rPr>
                <w:color w:val="000000"/>
                <w:sz w:val="20"/>
                <w:lang w:val="sq-AL"/>
              </w:rPr>
              <w:t>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rshkruani mund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sit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e vazhdimit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rezultateve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projektit pas 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rfundimit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tij</w:t>
            </w:r>
            <w:r w:rsidR="00507890" w:rsidRPr="005558F8">
              <w:rPr>
                <w:color w:val="000000"/>
                <w:sz w:val="20"/>
                <w:lang w:val="sq-AL"/>
              </w:rPr>
              <w:t xml:space="preserve">, </w:t>
            </w:r>
            <w:r w:rsidRPr="005558F8">
              <w:rPr>
                <w:color w:val="000000"/>
                <w:sz w:val="20"/>
                <w:lang w:val="sq-AL"/>
              </w:rPr>
              <w:t>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rshkruani ndonj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implikim financiar afatgjat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mundsh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m </w:t>
            </w:r>
            <w:r w:rsidR="00507890" w:rsidRPr="005558F8">
              <w:rPr>
                <w:color w:val="000000"/>
                <w:sz w:val="20"/>
                <w:lang w:val="sq-AL"/>
              </w:rPr>
              <w:t>d</w:t>
            </w:r>
            <w:r w:rsidRPr="005558F8">
              <w:rPr>
                <w:color w:val="000000"/>
                <w:sz w:val="20"/>
                <w:lang w:val="sq-AL"/>
              </w:rPr>
              <w:t>he 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rshkruani burimet e parashikuara financiare</w:t>
            </w:r>
            <w:r w:rsidR="00507890" w:rsidRPr="005558F8">
              <w:rPr>
                <w:color w:val="000000"/>
                <w:sz w:val="20"/>
                <w:lang w:val="sq-AL"/>
              </w:rPr>
              <w:t xml:space="preserve">, </w:t>
            </w:r>
            <w:r w:rsidRPr="005558F8">
              <w:rPr>
                <w:color w:val="000000"/>
                <w:sz w:val="20"/>
                <w:lang w:val="sq-AL"/>
              </w:rPr>
              <w:t>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rshkruani aranzhimet pasuese</w:t>
            </w:r>
            <w:r w:rsidR="00507890" w:rsidRPr="005558F8">
              <w:rPr>
                <w:color w:val="000000"/>
                <w:sz w:val="20"/>
                <w:lang w:val="sq-AL"/>
              </w:rPr>
              <w:t xml:space="preserve">, </w:t>
            </w:r>
            <w:r w:rsidRPr="005558F8">
              <w:rPr>
                <w:color w:val="000000"/>
                <w:sz w:val="20"/>
                <w:lang w:val="sq-AL"/>
              </w:rPr>
              <w:t>duke theksuar kush do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jet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rgjegj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s 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r secilin aktivitet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rfshir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n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k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proje</w:t>
            </w:r>
            <w:r w:rsidR="00734DEA" w:rsidRPr="005558F8">
              <w:rPr>
                <w:color w:val="000000"/>
                <w:sz w:val="20"/>
                <w:lang w:val="sq-AL"/>
              </w:rPr>
              <w:t>k</w:t>
            </w:r>
            <w:r w:rsidRPr="005558F8">
              <w:rPr>
                <w:color w:val="000000"/>
                <w:sz w:val="20"/>
                <w:lang w:val="sq-AL"/>
              </w:rPr>
              <w:t>t propozim</w:t>
            </w:r>
            <w:r w:rsidR="00507890" w:rsidRPr="005558F8">
              <w:rPr>
                <w:color w:val="000000"/>
                <w:sz w:val="20"/>
                <w:lang w:val="sq-AL"/>
              </w:rPr>
              <w:t>)</w:t>
            </w:r>
          </w:p>
          <w:p w14:paraId="1FD924E0" w14:textId="77777777" w:rsidR="004A6069" w:rsidRPr="005558F8" w:rsidRDefault="004A6069">
            <w:pPr>
              <w:rPr>
                <w:b/>
                <w:color w:val="000000"/>
                <w:sz w:val="20"/>
                <w:lang w:val="sq-AL"/>
              </w:rPr>
            </w:pPr>
          </w:p>
          <w:p w14:paraId="68687552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0A69C3BA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1686707E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3E9654E9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28443EE5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5D2D9F45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3A44103B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602F6C11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1651B0B4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</w:tc>
      </w:tr>
      <w:tr w:rsidR="004A6069" w:rsidRPr="005558F8" w14:paraId="5DA15DE2" w14:textId="77777777">
        <w:trPr>
          <w:trHeight w:val="1276"/>
        </w:trPr>
        <w:tc>
          <w:tcPr>
            <w:tcW w:w="10800" w:type="dxa"/>
            <w:gridSpan w:val="2"/>
          </w:tcPr>
          <w:p w14:paraId="036EC897" w14:textId="77777777" w:rsidR="004A6069" w:rsidRPr="005558F8" w:rsidRDefault="00D3596B">
            <w:pPr>
              <w:rPr>
                <w:color w:val="000000"/>
                <w:sz w:val="20"/>
                <w:lang w:val="sq-AL"/>
              </w:rPr>
            </w:pPr>
            <w:r w:rsidRPr="005558F8">
              <w:rPr>
                <w:b/>
                <w:color w:val="000000"/>
                <w:sz w:val="20"/>
                <w:lang w:val="sq-AL"/>
              </w:rPr>
              <w:t>NDJESHM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Pr="005558F8">
              <w:rPr>
                <w:b/>
                <w:color w:val="000000"/>
                <w:sz w:val="20"/>
                <w:lang w:val="sq-AL"/>
              </w:rPr>
              <w:t xml:space="preserve">RIA E </w:t>
            </w:r>
            <w:r w:rsidR="004A6069" w:rsidRPr="005558F8">
              <w:rPr>
                <w:b/>
                <w:color w:val="000000"/>
                <w:sz w:val="20"/>
                <w:lang w:val="sq-AL"/>
              </w:rPr>
              <w:t>PROJE</w:t>
            </w:r>
            <w:r w:rsidRPr="005558F8">
              <w:rPr>
                <w:b/>
                <w:color w:val="000000"/>
                <w:sz w:val="20"/>
                <w:lang w:val="sq-AL"/>
              </w:rPr>
              <w:t>K</w:t>
            </w:r>
            <w:r w:rsidR="004A6069" w:rsidRPr="005558F8">
              <w:rPr>
                <w:b/>
                <w:color w:val="000000"/>
                <w:sz w:val="20"/>
                <w:lang w:val="sq-AL"/>
              </w:rPr>
              <w:t>T</w:t>
            </w:r>
            <w:r w:rsidRPr="005558F8">
              <w:rPr>
                <w:b/>
                <w:color w:val="000000"/>
                <w:sz w:val="20"/>
                <w:lang w:val="sq-AL"/>
              </w:rPr>
              <w:t>IT</w:t>
            </w:r>
            <w:r w:rsidR="004A6069" w:rsidRPr="005558F8">
              <w:rPr>
                <w:b/>
                <w:color w:val="000000"/>
                <w:sz w:val="20"/>
                <w:lang w:val="sq-AL"/>
              </w:rPr>
              <w:t xml:space="preserve"> </w:t>
            </w:r>
            <w:r w:rsidRPr="005558F8">
              <w:rPr>
                <w:b/>
                <w:color w:val="000000"/>
                <w:sz w:val="20"/>
                <w:lang w:val="sq-AL"/>
              </w:rPr>
              <w:t xml:space="preserve">NDAJ </w:t>
            </w:r>
            <w:r w:rsidR="004A6069" w:rsidRPr="005558F8">
              <w:rPr>
                <w:b/>
                <w:color w:val="000000"/>
                <w:sz w:val="20"/>
                <w:lang w:val="sq-AL"/>
              </w:rPr>
              <w:t>ASPE</w:t>
            </w:r>
            <w:r w:rsidRPr="005558F8">
              <w:rPr>
                <w:b/>
                <w:color w:val="000000"/>
                <w:sz w:val="20"/>
                <w:lang w:val="sq-AL"/>
              </w:rPr>
              <w:t>K</w:t>
            </w:r>
            <w:r w:rsidR="004A6069" w:rsidRPr="005558F8">
              <w:rPr>
                <w:b/>
                <w:color w:val="000000"/>
                <w:sz w:val="20"/>
                <w:lang w:val="sq-AL"/>
              </w:rPr>
              <w:t>T</w:t>
            </w:r>
            <w:r w:rsidRPr="005558F8">
              <w:rPr>
                <w:b/>
                <w:color w:val="000000"/>
                <w:sz w:val="20"/>
                <w:lang w:val="sq-AL"/>
              </w:rPr>
              <w:t>IT GJINOR</w:t>
            </w:r>
            <w:r w:rsidR="004A6069" w:rsidRPr="005558F8">
              <w:rPr>
                <w:b/>
                <w:color w:val="000000"/>
                <w:sz w:val="20"/>
                <w:lang w:val="sq-AL"/>
              </w:rPr>
              <w:t xml:space="preserve"> </w:t>
            </w:r>
            <w:r w:rsidR="004A6069" w:rsidRPr="005558F8">
              <w:rPr>
                <w:color w:val="000000"/>
                <w:sz w:val="20"/>
                <w:lang w:val="sq-AL"/>
              </w:rPr>
              <w:t>(</w:t>
            </w:r>
            <w:r w:rsidR="00734DEA" w:rsidRPr="005558F8">
              <w:rPr>
                <w:color w:val="000000"/>
                <w:sz w:val="20"/>
                <w:lang w:val="sq-AL"/>
              </w:rPr>
              <w:t>Përmblidhni</w:t>
            </w:r>
            <w:r w:rsidRPr="005558F8">
              <w:rPr>
                <w:color w:val="000000"/>
                <w:sz w:val="20"/>
                <w:lang w:val="sq-AL"/>
              </w:rPr>
              <w:t xml:space="preserve"> se si e merr n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konsiderat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</w:t>
            </w:r>
            <w:r w:rsidR="00FA33E8" w:rsidRPr="005558F8">
              <w:rPr>
                <w:color w:val="000000"/>
                <w:sz w:val="20"/>
                <w:lang w:val="sq-AL"/>
              </w:rPr>
              <w:t xml:space="preserve">propozim projekti </w:t>
            </w:r>
            <w:r w:rsidRPr="005558F8">
              <w:rPr>
                <w:color w:val="000000"/>
                <w:sz w:val="20"/>
                <w:lang w:val="sq-AL"/>
              </w:rPr>
              <w:t>aspektin gjinor; shpjegoni se si do t’i 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rfshij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apo do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jet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projekti i dobish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m, 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r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</w:t>
            </w:r>
            <w:r w:rsidR="00734DEA" w:rsidRPr="005558F8">
              <w:rPr>
                <w:color w:val="000000"/>
                <w:sz w:val="20"/>
                <w:lang w:val="sq-AL"/>
              </w:rPr>
              <w:t>dyja</w:t>
            </w:r>
            <w:r w:rsidRPr="005558F8">
              <w:rPr>
                <w:color w:val="000000"/>
                <w:sz w:val="20"/>
                <w:lang w:val="sq-AL"/>
              </w:rPr>
              <w:t>, burrat dhe grat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="004A6069" w:rsidRPr="005558F8">
              <w:rPr>
                <w:color w:val="000000"/>
                <w:sz w:val="20"/>
                <w:lang w:val="sq-AL"/>
              </w:rPr>
              <w:t>)</w:t>
            </w:r>
          </w:p>
          <w:p w14:paraId="4C11ED6C" w14:textId="77777777" w:rsidR="004A6069" w:rsidRPr="005558F8" w:rsidRDefault="004A6069">
            <w:pPr>
              <w:rPr>
                <w:b/>
                <w:color w:val="000000"/>
                <w:sz w:val="20"/>
                <w:lang w:val="sq-AL"/>
              </w:rPr>
            </w:pPr>
          </w:p>
          <w:p w14:paraId="66CE1449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0AED1C60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456638E9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7DA218A9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4E98F950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</w:tc>
      </w:tr>
      <w:tr w:rsidR="004A6069" w:rsidRPr="005558F8" w14:paraId="5123230E" w14:textId="77777777">
        <w:trPr>
          <w:trHeight w:val="1276"/>
        </w:trPr>
        <w:tc>
          <w:tcPr>
            <w:tcW w:w="10800" w:type="dxa"/>
            <w:gridSpan w:val="2"/>
          </w:tcPr>
          <w:p w14:paraId="129B8F8E" w14:textId="77777777" w:rsidR="004A6069" w:rsidRPr="005558F8" w:rsidRDefault="00D3596B" w:rsidP="004A6069">
            <w:pPr>
              <w:rPr>
                <w:color w:val="000000"/>
                <w:sz w:val="20"/>
                <w:lang w:val="sq-AL"/>
              </w:rPr>
            </w:pPr>
            <w:r w:rsidRPr="005558F8">
              <w:rPr>
                <w:b/>
                <w:color w:val="000000"/>
                <w:sz w:val="20"/>
                <w:lang w:val="sq-AL"/>
              </w:rPr>
              <w:t>VLER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Pr="005558F8">
              <w:rPr>
                <w:b/>
                <w:color w:val="000000"/>
                <w:sz w:val="20"/>
                <w:lang w:val="sq-AL"/>
              </w:rPr>
              <w:t>SIMI I RREZIKSHM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Pr="005558F8">
              <w:rPr>
                <w:b/>
                <w:color w:val="000000"/>
                <w:sz w:val="20"/>
                <w:lang w:val="sq-AL"/>
              </w:rPr>
              <w:t>RIS</w:t>
            </w:r>
            <w:r w:rsidR="00734DEA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Pr="005558F8">
              <w:rPr>
                <w:b/>
                <w:color w:val="000000"/>
                <w:sz w:val="20"/>
                <w:lang w:val="sq-AL"/>
              </w:rPr>
              <w:t xml:space="preserve"> </w:t>
            </w:r>
            <w:r w:rsidRPr="005558F8">
              <w:rPr>
                <w:color w:val="000000"/>
                <w:sz w:val="20"/>
                <w:lang w:val="sq-AL"/>
              </w:rPr>
              <w:t>(Sh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noni </w:t>
            </w:r>
            <w:r w:rsidR="00BA6BC1" w:rsidRPr="005558F8">
              <w:rPr>
                <w:color w:val="000000"/>
                <w:sz w:val="20"/>
                <w:lang w:val="sq-AL"/>
              </w:rPr>
              <w:t>të hyrat</w:t>
            </w:r>
            <w:r w:rsidR="004A6069" w:rsidRPr="005558F8">
              <w:rPr>
                <w:color w:val="000000"/>
                <w:sz w:val="20"/>
                <w:lang w:val="sq-AL"/>
              </w:rPr>
              <w:t>/r</w:t>
            </w:r>
            <w:r w:rsidRPr="005558F8">
              <w:rPr>
                <w:color w:val="000000"/>
                <w:sz w:val="20"/>
                <w:lang w:val="sq-AL"/>
              </w:rPr>
              <w:t>reziqet kritike 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rkitazi me fizibilitetin e </w:t>
            </w:r>
            <w:r w:rsidR="004A6069" w:rsidRPr="005558F8">
              <w:rPr>
                <w:color w:val="000000"/>
                <w:sz w:val="20"/>
                <w:lang w:val="sq-AL"/>
              </w:rPr>
              <w:t>implementi</w:t>
            </w:r>
            <w:r w:rsidRPr="005558F8">
              <w:rPr>
                <w:color w:val="000000"/>
                <w:sz w:val="20"/>
                <w:lang w:val="sq-AL"/>
              </w:rPr>
              <w:t>mit dhe p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rfundimit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projektit</w:t>
            </w:r>
            <w:r w:rsidR="004A6069" w:rsidRPr="005558F8">
              <w:rPr>
                <w:color w:val="000000"/>
                <w:sz w:val="20"/>
                <w:lang w:val="sq-AL"/>
              </w:rPr>
              <w:t>,</w:t>
            </w:r>
            <w:r w:rsidRPr="005558F8">
              <w:rPr>
                <w:color w:val="000000"/>
                <w:sz w:val="20"/>
                <w:lang w:val="sq-AL"/>
              </w:rPr>
              <w:t xml:space="preserve"> </w:t>
            </w:r>
            <w:r w:rsidR="004A6069" w:rsidRPr="005558F8">
              <w:rPr>
                <w:color w:val="000000"/>
                <w:sz w:val="20"/>
                <w:lang w:val="sq-AL"/>
              </w:rPr>
              <w:t>d</w:t>
            </w:r>
            <w:r w:rsidRPr="005558F8">
              <w:rPr>
                <w:color w:val="000000"/>
                <w:sz w:val="20"/>
                <w:lang w:val="sq-AL"/>
              </w:rPr>
              <w:t>he si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parandalohen</w:t>
            </w:r>
            <w:r w:rsidR="004A6069" w:rsidRPr="005558F8">
              <w:rPr>
                <w:color w:val="000000"/>
                <w:sz w:val="20"/>
                <w:lang w:val="sq-AL"/>
              </w:rPr>
              <w:t>/</w:t>
            </w:r>
            <w:r w:rsidRPr="005558F8">
              <w:rPr>
                <w:color w:val="000000"/>
                <w:sz w:val="20"/>
                <w:lang w:val="sq-AL"/>
              </w:rPr>
              <w:t>kompensohen</w:t>
            </w:r>
            <w:r w:rsidR="004A6069" w:rsidRPr="005558F8">
              <w:rPr>
                <w:color w:val="000000"/>
                <w:sz w:val="20"/>
                <w:lang w:val="sq-AL"/>
              </w:rPr>
              <w:t xml:space="preserve"> (plani</w:t>
            </w:r>
            <w:r w:rsidRPr="005558F8">
              <w:rPr>
                <w:color w:val="000000"/>
                <w:sz w:val="20"/>
                <w:lang w:val="sq-AL"/>
              </w:rPr>
              <w:t>fikime t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 xml:space="preserve"> paparashikuara)</w:t>
            </w:r>
            <w:r w:rsidR="004A6069" w:rsidRPr="005558F8">
              <w:rPr>
                <w:color w:val="000000"/>
                <w:sz w:val="20"/>
                <w:lang w:val="sq-AL"/>
              </w:rPr>
              <w:t xml:space="preserve"> </w:t>
            </w:r>
            <w:r w:rsidRPr="005558F8">
              <w:rPr>
                <w:color w:val="000000"/>
                <w:sz w:val="20"/>
                <w:lang w:val="sq-AL"/>
              </w:rPr>
              <w:t>n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se k</w:t>
            </w:r>
            <w:r w:rsidR="00734DEA" w:rsidRPr="005558F8">
              <w:rPr>
                <w:color w:val="000000"/>
                <w:sz w:val="20"/>
                <w:lang w:val="sq-AL"/>
              </w:rPr>
              <w:t>ë</w:t>
            </w:r>
            <w:r w:rsidRPr="005558F8">
              <w:rPr>
                <w:color w:val="000000"/>
                <w:sz w:val="20"/>
                <w:lang w:val="sq-AL"/>
              </w:rPr>
              <w:t>to ndodhin</w:t>
            </w:r>
            <w:r w:rsidR="004A6069" w:rsidRPr="005558F8">
              <w:rPr>
                <w:color w:val="000000"/>
                <w:sz w:val="20"/>
                <w:lang w:val="sq-AL"/>
              </w:rPr>
              <w:t xml:space="preserve">) </w:t>
            </w:r>
          </w:p>
          <w:p w14:paraId="74DEF600" w14:textId="77777777" w:rsidR="004A6069" w:rsidRPr="005558F8" w:rsidRDefault="004A6069" w:rsidP="004A6069">
            <w:pPr>
              <w:rPr>
                <w:b/>
                <w:color w:val="000000"/>
                <w:sz w:val="20"/>
                <w:lang w:val="sq-AL"/>
              </w:rPr>
            </w:pPr>
          </w:p>
          <w:p w14:paraId="28905FC7" w14:textId="77777777" w:rsidR="00A17E33" w:rsidRPr="005558F8" w:rsidRDefault="00A17E33" w:rsidP="004A6069">
            <w:pPr>
              <w:rPr>
                <w:b/>
                <w:color w:val="000000"/>
                <w:sz w:val="20"/>
                <w:lang w:val="sq-AL"/>
              </w:rPr>
            </w:pPr>
          </w:p>
          <w:p w14:paraId="45B71FD9" w14:textId="77777777" w:rsidR="00A17E33" w:rsidRPr="005558F8" w:rsidRDefault="00A17E33" w:rsidP="004A6069">
            <w:pPr>
              <w:rPr>
                <w:b/>
                <w:color w:val="000000"/>
                <w:sz w:val="20"/>
                <w:lang w:val="sq-AL"/>
              </w:rPr>
            </w:pPr>
          </w:p>
          <w:p w14:paraId="1D4D9769" w14:textId="77777777" w:rsidR="00A17E33" w:rsidRPr="005558F8" w:rsidRDefault="00A17E33" w:rsidP="004A6069">
            <w:pPr>
              <w:rPr>
                <w:b/>
                <w:color w:val="000000"/>
                <w:sz w:val="20"/>
                <w:lang w:val="sq-AL"/>
              </w:rPr>
            </w:pPr>
          </w:p>
          <w:p w14:paraId="44B646E0" w14:textId="77777777" w:rsidR="00A17E33" w:rsidRPr="005558F8" w:rsidRDefault="00A17E33" w:rsidP="004A6069">
            <w:pPr>
              <w:rPr>
                <w:b/>
                <w:color w:val="000000"/>
                <w:sz w:val="20"/>
                <w:lang w:val="sq-AL"/>
              </w:rPr>
            </w:pPr>
          </w:p>
          <w:p w14:paraId="1FC9CDE7" w14:textId="77777777" w:rsidR="00A17E33" w:rsidRPr="005558F8" w:rsidRDefault="00A17E33" w:rsidP="004A6069">
            <w:pPr>
              <w:rPr>
                <w:b/>
                <w:color w:val="000000"/>
                <w:sz w:val="20"/>
                <w:lang w:val="sq-AL"/>
              </w:rPr>
            </w:pPr>
          </w:p>
          <w:p w14:paraId="1BECD82F" w14:textId="77777777" w:rsidR="00A17E33" w:rsidRPr="005558F8" w:rsidRDefault="00A17E33" w:rsidP="004A6069">
            <w:pPr>
              <w:rPr>
                <w:b/>
                <w:color w:val="000000"/>
                <w:sz w:val="20"/>
                <w:lang w:val="sq-AL"/>
              </w:rPr>
            </w:pPr>
          </w:p>
          <w:p w14:paraId="682E3E91" w14:textId="77777777" w:rsidR="00A17E33" w:rsidRPr="005558F8" w:rsidRDefault="00A17E33" w:rsidP="004A6069">
            <w:pPr>
              <w:rPr>
                <w:b/>
                <w:color w:val="000000"/>
                <w:sz w:val="20"/>
                <w:lang w:val="sq-AL"/>
              </w:rPr>
            </w:pPr>
          </w:p>
        </w:tc>
      </w:tr>
      <w:tr w:rsidR="001D43FA" w:rsidRPr="005558F8" w14:paraId="76DD4B1B" w14:textId="77777777">
        <w:trPr>
          <w:trHeight w:val="1276"/>
        </w:trPr>
        <w:tc>
          <w:tcPr>
            <w:tcW w:w="10800" w:type="dxa"/>
            <w:gridSpan w:val="2"/>
          </w:tcPr>
          <w:p w14:paraId="175A3B24" w14:textId="77777777" w:rsidR="001D43FA" w:rsidRPr="005558F8" w:rsidRDefault="00610C75">
            <w:pPr>
              <w:rPr>
                <w:b/>
                <w:color w:val="000000"/>
                <w:sz w:val="20"/>
                <w:lang w:val="sq-AL"/>
              </w:rPr>
            </w:pPr>
            <w:r w:rsidRPr="005558F8">
              <w:rPr>
                <w:b/>
                <w:color w:val="000000"/>
                <w:sz w:val="20"/>
                <w:lang w:val="sq-AL"/>
              </w:rPr>
              <w:t>AKTIVITETET Q</w:t>
            </w:r>
            <w:r w:rsidR="00FA33E8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Pr="005558F8">
              <w:rPr>
                <w:b/>
                <w:color w:val="000000"/>
                <w:sz w:val="20"/>
                <w:lang w:val="sq-AL"/>
              </w:rPr>
              <w:t xml:space="preserve"> DO T</w:t>
            </w:r>
            <w:r w:rsidR="00FA33E8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Pr="005558F8">
              <w:rPr>
                <w:b/>
                <w:color w:val="000000"/>
                <w:sz w:val="20"/>
                <w:lang w:val="sq-AL"/>
              </w:rPr>
              <w:t xml:space="preserve"> PLANIFIKOHESHIN P</w:t>
            </w:r>
            <w:r w:rsidR="00FA33E8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Pr="005558F8">
              <w:rPr>
                <w:b/>
                <w:color w:val="000000"/>
                <w:sz w:val="20"/>
                <w:lang w:val="sq-AL"/>
              </w:rPr>
              <w:t>R T</w:t>
            </w:r>
            <w:r w:rsidR="00FA33E8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Pr="005558F8">
              <w:rPr>
                <w:b/>
                <w:color w:val="000000"/>
                <w:sz w:val="20"/>
                <w:lang w:val="sq-AL"/>
              </w:rPr>
              <w:t xml:space="preserve"> PUBLIKUAR PROJEKTI</w:t>
            </w:r>
          </w:p>
          <w:p w14:paraId="7B9B99FC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1B6F4472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16A19279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4F7CE341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05271068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46AD0673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</w:tc>
      </w:tr>
      <w:tr w:rsidR="001D43FA" w:rsidRPr="005558F8" w14:paraId="01ED2F17" w14:textId="77777777">
        <w:trPr>
          <w:trHeight w:val="1006"/>
        </w:trPr>
        <w:tc>
          <w:tcPr>
            <w:tcW w:w="10800" w:type="dxa"/>
            <w:gridSpan w:val="2"/>
          </w:tcPr>
          <w:p w14:paraId="22974924" w14:textId="77777777" w:rsidR="001D43FA" w:rsidRPr="005558F8" w:rsidRDefault="00610C75">
            <w:pPr>
              <w:rPr>
                <w:b/>
                <w:color w:val="000000"/>
                <w:sz w:val="20"/>
                <w:lang w:val="sq-AL"/>
              </w:rPr>
            </w:pPr>
            <w:r w:rsidRPr="005558F8">
              <w:rPr>
                <w:b/>
                <w:color w:val="000000"/>
                <w:sz w:val="20"/>
                <w:lang w:val="sq-AL"/>
              </w:rPr>
              <w:t>V</w:t>
            </w:r>
            <w:r w:rsidR="00FA33E8" w:rsidRPr="005558F8">
              <w:rPr>
                <w:b/>
                <w:color w:val="000000"/>
                <w:sz w:val="20"/>
                <w:lang w:val="sq-AL"/>
              </w:rPr>
              <w:t>Ë</w:t>
            </w:r>
            <w:r w:rsidRPr="005558F8">
              <w:rPr>
                <w:b/>
                <w:color w:val="000000"/>
                <w:sz w:val="20"/>
                <w:lang w:val="sq-AL"/>
              </w:rPr>
              <w:t>REJTJE</w:t>
            </w:r>
            <w:r w:rsidR="001D43FA" w:rsidRPr="005558F8">
              <w:rPr>
                <w:b/>
                <w:color w:val="000000"/>
                <w:sz w:val="20"/>
                <w:lang w:val="sq-AL"/>
              </w:rPr>
              <w:t xml:space="preserve"> </w:t>
            </w:r>
          </w:p>
          <w:p w14:paraId="20DDA726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726211B4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374E095F" w14:textId="77777777" w:rsidR="00A17E33" w:rsidRPr="005558F8" w:rsidRDefault="00A17E33">
            <w:pPr>
              <w:rPr>
                <w:b/>
                <w:color w:val="000000"/>
                <w:sz w:val="20"/>
                <w:lang w:val="sq-AL"/>
              </w:rPr>
            </w:pPr>
          </w:p>
          <w:p w14:paraId="47CA5967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38D4A0BB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  <w:p w14:paraId="5026F761" w14:textId="77777777" w:rsidR="001D43FA" w:rsidRPr="005558F8" w:rsidRDefault="001D43FA">
            <w:pPr>
              <w:rPr>
                <w:b/>
                <w:color w:val="000000"/>
                <w:sz w:val="20"/>
                <w:lang w:val="sq-AL"/>
              </w:rPr>
            </w:pPr>
          </w:p>
        </w:tc>
      </w:tr>
    </w:tbl>
    <w:p w14:paraId="4483C28E" w14:textId="77777777" w:rsidR="001D43FA" w:rsidRPr="005558F8" w:rsidRDefault="001D43FA" w:rsidP="00CB16AA">
      <w:pPr>
        <w:rPr>
          <w:color w:val="000000"/>
          <w:sz w:val="20"/>
          <w:lang w:val="sq-AL"/>
        </w:rPr>
      </w:pPr>
    </w:p>
    <w:p w14:paraId="0DCB9117" w14:textId="7FE5357C" w:rsidR="00CB16AA" w:rsidRPr="005558F8" w:rsidRDefault="00CB16AA" w:rsidP="00CB16AA">
      <w:pPr>
        <w:rPr>
          <w:color w:val="000000"/>
          <w:sz w:val="20"/>
          <w:szCs w:val="20"/>
          <w:lang w:val="sq-AL"/>
        </w:rPr>
      </w:pPr>
    </w:p>
    <w:p w14:paraId="39B1940A" w14:textId="38DC5B67" w:rsidR="00D66586" w:rsidRPr="005558F8" w:rsidRDefault="00D66586" w:rsidP="00D66586">
      <w:pPr>
        <w:spacing w:line="253" w:lineRule="atLeast"/>
        <w:rPr>
          <w:rFonts w:ascii="Calibri" w:eastAsia="Times New Roman" w:hAnsi="Calibri" w:cs="Calibri"/>
          <w:lang w:val="sq-AL"/>
        </w:rPr>
      </w:pPr>
      <w:r w:rsidRPr="00A77D33">
        <w:rPr>
          <w:rFonts w:ascii="Calibri" w:eastAsia="Times New Roman" w:hAnsi="Calibri" w:cs="Calibri"/>
          <w:lang w:val="sq-AL"/>
        </w:rPr>
        <w:t> </w:t>
      </w:r>
    </w:p>
    <w:p w14:paraId="78AB5435" w14:textId="5FCA74A1" w:rsidR="005558F8" w:rsidRPr="005558F8" w:rsidRDefault="005558F8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tbl>
      <w:tblPr>
        <w:tblW w:w="10820" w:type="dxa"/>
        <w:tblInd w:w="-612" w:type="dxa"/>
        <w:tblLook w:val="04A0" w:firstRow="1" w:lastRow="0" w:firstColumn="1" w:lastColumn="0" w:noHBand="0" w:noVBand="1"/>
      </w:tblPr>
      <w:tblGrid>
        <w:gridCol w:w="1570"/>
        <w:gridCol w:w="3470"/>
        <w:gridCol w:w="1170"/>
        <w:gridCol w:w="794"/>
        <w:gridCol w:w="1131"/>
        <w:gridCol w:w="1719"/>
        <w:gridCol w:w="966"/>
      </w:tblGrid>
      <w:tr w:rsidR="005558F8" w:rsidRPr="005558F8" w14:paraId="3A241FF3" w14:textId="77777777" w:rsidTr="005558F8">
        <w:trPr>
          <w:trHeight w:val="585"/>
        </w:trPr>
        <w:tc>
          <w:tcPr>
            <w:tcW w:w="10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2CDF6" w14:textId="58764D0E" w:rsidR="005558F8" w:rsidRPr="005558F8" w:rsidRDefault="005558F8" w:rsidP="005558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b/>
                <w:bCs/>
                <w:sz w:val="18"/>
                <w:szCs w:val="18"/>
                <w:lang w:val="sq-AL" w:eastAsia="en-US"/>
              </w:rPr>
              <w:br/>
            </w:r>
            <w:r w:rsidR="00CC3957">
              <w:rPr>
                <w:rFonts w:eastAsia="Times New Roman"/>
                <w:b/>
                <w:bCs/>
                <w:lang w:val="sq-AL" w:eastAsia="en-US"/>
              </w:rPr>
              <w:t xml:space="preserve">2. </w:t>
            </w:r>
            <w:r w:rsidRPr="005558F8">
              <w:rPr>
                <w:rFonts w:eastAsia="Times New Roman"/>
                <w:b/>
                <w:bCs/>
                <w:lang w:val="sq-AL" w:eastAsia="en-US"/>
              </w:rPr>
              <w:t xml:space="preserve">FORMULARI I BUXHETIT TË PROJEKTIT </w:t>
            </w:r>
          </w:p>
        </w:tc>
      </w:tr>
      <w:tr w:rsidR="005558F8" w:rsidRPr="005558F8" w14:paraId="0E2803A2" w14:textId="77777777" w:rsidTr="005558F8">
        <w:trPr>
          <w:trHeight w:val="25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6EFE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q-AL" w:eastAsia="en-US"/>
              </w:rPr>
              <w:t>1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C537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98A3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6DE6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CB60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EBE8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E871" w14:textId="77777777" w:rsidR="005558F8" w:rsidRPr="005558F8" w:rsidRDefault="005558F8" w:rsidP="005558F8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b/>
                <w:bCs/>
                <w:sz w:val="18"/>
                <w:szCs w:val="18"/>
                <w:lang w:val="sq-AL" w:eastAsia="en-US"/>
              </w:rPr>
              <w:t>7</w:t>
            </w:r>
          </w:p>
        </w:tc>
      </w:tr>
      <w:tr w:rsidR="005558F8" w:rsidRPr="005558F8" w14:paraId="4686E1AD" w14:textId="77777777" w:rsidTr="005558F8">
        <w:trPr>
          <w:trHeight w:val="108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0364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q-AL" w:eastAsia="en-US"/>
              </w:rPr>
              <w:t>Numri rendor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ED3E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 xml:space="preserve">Shpenzimet                                                                                                 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3C2A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>Njësia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C87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 xml:space="preserve">Numri për njësi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C5A5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>Kostot bruto për njësi (në RSD)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132B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>Kontributi i organizatave apo donatorë të tjerë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5CB8" w14:textId="77777777" w:rsidR="005558F8" w:rsidRPr="005558F8" w:rsidRDefault="005558F8" w:rsidP="005558F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b/>
                <w:bCs/>
                <w:sz w:val="18"/>
                <w:szCs w:val="18"/>
                <w:lang w:val="sq-AL" w:eastAsia="en-US"/>
              </w:rPr>
              <w:t>Kostoja e kërkuar.</w:t>
            </w:r>
          </w:p>
        </w:tc>
      </w:tr>
      <w:tr w:rsidR="005558F8" w:rsidRPr="005558F8" w14:paraId="4C1F1725" w14:textId="77777777" w:rsidTr="005558F8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73CD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36408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313D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E30D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4728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B6C7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C3B0" w14:textId="77777777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 </w:t>
            </w:r>
          </w:p>
        </w:tc>
      </w:tr>
      <w:tr w:rsidR="005558F8" w:rsidRPr="005558F8" w14:paraId="08C38666" w14:textId="77777777" w:rsidTr="005558F8">
        <w:trPr>
          <w:trHeight w:val="61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FC7C8F8" w14:textId="77777777" w:rsidR="005558F8" w:rsidRPr="005558F8" w:rsidRDefault="005558F8" w:rsidP="005558F8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FFFFFF"/>
                <w:sz w:val="22"/>
                <w:szCs w:val="22"/>
                <w:lang w:val="sq-AL" w:eastAsia="en-US"/>
              </w:rPr>
              <w:t>1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E75CCD4" w14:textId="44D25F0A" w:rsidR="005558F8" w:rsidRPr="005558F8" w:rsidRDefault="005558F8" w:rsidP="005558F8">
            <w:pPr>
              <w:jc w:val="both"/>
              <w:rPr>
                <w:rFonts w:ascii="Calibri" w:eastAsia="Times New Roman" w:hAnsi="Calibri" w:cs="Calibri"/>
                <w:color w:val="FFFFFF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FFFFFF"/>
                <w:sz w:val="18"/>
                <w:szCs w:val="18"/>
                <w:lang w:val="sq-AL" w:eastAsia="en-US"/>
              </w:rPr>
              <w:t xml:space="preserve">Burimeve Njerëzore - Shënoni emrat dhe mbiemra, rolin për projektin dhe honorarët për ekipin e projektit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583FA8B9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FFFFFF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FFFFFF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333399"/>
              <w:right w:val="nil"/>
            </w:tcBorders>
            <w:shd w:val="clear" w:color="000000" w:fill="FF0000"/>
            <w:vAlign w:val="bottom"/>
            <w:hideMark/>
          </w:tcPr>
          <w:p w14:paraId="1D389488" w14:textId="77777777" w:rsidR="005558F8" w:rsidRPr="005558F8" w:rsidRDefault="005558F8" w:rsidP="005558F8">
            <w:pPr>
              <w:rPr>
                <w:rFonts w:ascii="Calibri" w:eastAsia="Times New Roman" w:hAnsi="Calibri" w:cs="Calibri"/>
                <w:b/>
                <w:bCs/>
                <w:color w:val="003366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b/>
                <w:bCs/>
                <w:color w:val="003366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1EA6D849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FFFFFF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FFFFFF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01C428D0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FFFFFF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FFFFFF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D5E6131" w14:textId="77777777" w:rsidR="005558F8" w:rsidRPr="005558F8" w:rsidRDefault="005558F8" w:rsidP="005558F8">
            <w:pPr>
              <w:jc w:val="right"/>
              <w:rPr>
                <w:rFonts w:eastAsia="Times New Roman"/>
                <w:color w:val="FFFFFF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color w:val="FFFFFF"/>
                <w:sz w:val="18"/>
                <w:szCs w:val="18"/>
                <w:lang w:val="sq-AL" w:eastAsia="en-US"/>
              </w:rPr>
              <w:t> </w:t>
            </w:r>
          </w:p>
        </w:tc>
      </w:tr>
      <w:tr w:rsidR="005558F8" w:rsidRPr="005558F8" w14:paraId="582986BD" w14:textId="77777777" w:rsidTr="005558F8">
        <w:trPr>
          <w:trHeight w:val="330"/>
        </w:trPr>
        <w:tc>
          <w:tcPr>
            <w:tcW w:w="1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5007A942" w14:textId="77777777" w:rsidR="005558F8" w:rsidRPr="005558F8" w:rsidRDefault="005558F8" w:rsidP="005558F8">
            <w:pPr>
              <w:jc w:val="center"/>
              <w:rPr>
                <w:rFonts w:ascii="Calibri" w:eastAsia="Times New Roman" w:hAnsi="Calibri" w:cs="Calibri"/>
                <w:color w:val="333399"/>
                <w:sz w:val="22"/>
                <w:szCs w:val="22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22"/>
                <w:szCs w:val="22"/>
                <w:lang w:val="sq-AL" w:eastAsia="en-US"/>
              </w:rPr>
              <w:t>1.1.</w:t>
            </w:r>
          </w:p>
        </w:tc>
        <w:tc>
          <w:tcPr>
            <w:tcW w:w="34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50F51747" w14:textId="0779D9E8" w:rsidR="005558F8" w:rsidRPr="005558F8" w:rsidRDefault="005558F8" w:rsidP="005558F8">
            <w:pPr>
              <w:jc w:val="both"/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Pagat dhe honorarët - Menaxhimi i projektit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658AD183" w14:textId="77777777" w:rsidR="005558F8" w:rsidRPr="005558F8" w:rsidRDefault="005558F8" w:rsidP="005558F8">
            <w:pPr>
              <w:jc w:val="center"/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19947CD0" w14:textId="77777777" w:rsidR="005558F8" w:rsidRPr="005558F8" w:rsidRDefault="005558F8" w:rsidP="005558F8">
            <w:pPr>
              <w:jc w:val="center"/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7084F274" w14:textId="77777777" w:rsidR="005558F8" w:rsidRPr="005558F8" w:rsidRDefault="005558F8" w:rsidP="005558F8">
            <w:pPr>
              <w:jc w:val="center"/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37564381" w14:textId="77777777" w:rsidR="005558F8" w:rsidRPr="005558F8" w:rsidRDefault="005558F8" w:rsidP="005558F8">
            <w:pPr>
              <w:jc w:val="center"/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9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03686CFB" w14:textId="77777777" w:rsidR="005558F8" w:rsidRPr="005558F8" w:rsidRDefault="005558F8" w:rsidP="005558F8">
            <w:pPr>
              <w:jc w:val="right"/>
              <w:rPr>
                <w:rFonts w:eastAsia="Times New Roman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</w:tr>
      <w:tr w:rsidR="005558F8" w:rsidRPr="005558F8" w14:paraId="4E91C00D" w14:textId="77777777" w:rsidTr="005558F8">
        <w:trPr>
          <w:trHeight w:val="36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EB48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1.1.1.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1533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2E2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AD99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83BA" w14:textId="743C95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3270" w14:textId="31C2EF2C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D18C" w14:textId="20D3CC37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7433499A" w14:textId="77777777" w:rsidTr="005558F8">
        <w:trPr>
          <w:trHeight w:val="33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848B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1.1.2.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AFD3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F7A4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F4B8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FBC8" w14:textId="68834F5A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EDB6" w14:textId="4F3B8EEC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58F3" w14:textId="43F90B9C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254C3A1E" w14:textId="77777777" w:rsidTr="005558F8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854A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5AE5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FC80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9744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BA3B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61EB" w14:textId="465AC19C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45134" w14:textId="77777777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 </w:t>
            </w:r>
          </w:p>
        </w:tc>
      </w:tr>
      <w:tr w:rsidR="005558F8" w:rsidRPr="005558F8" w14:paraId="535E67B8" w14:textId="77777777" w:rsidTr="005558F8">
        <w:trPr>
          <w:trHeight w:val="900"/>
        </w:trPr>
        <w:tc>
          <w:tcPr>
            <w:tcW w:w="1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785E5F0C" w14:textId="77777777" w:rsidR="005558F8" w:rsidRPr="005558F8" w:rsidRDefault="005558F8" w:rsidP="005558F8">
            <w:pPr>
              <w:jc w:val="center"/>
              <w:rPr>
                <w:rFonts w:ascii="Calibri" w:eastAsia="Times New Roman" w:hAnsi="Calibri" w:cs="Calibri"/>
                <w:color w:val="333399"/>
                <w:sz w:val="22"/>
                <w:szCs w:val="22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22"/>
                <w:szCs w:val="22"/>
                <w:lang w:val="sq-AL" w:eastAsia="en-US"/>
              </w:rPr>
              <w:t>1.2.</w:t>
            </w:r>
          </w:p>
        </w:tc>
        <w:tc>
          <w:tcPr>
            <w:tcW w:w="34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bottom"/>
            <w:hideMark/>
          </w:tcPr>
          <w:p w14:paraId="57713A81" w14:textId="002C5A77" w:rsidR="005558F8" w:rsidRPr="005558F8" w:rsidRDefault="005558F8" w:rsidP="005558F8">
            <w:pPr>
              <w:jc w:val="both"/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Bashkëpunëtorët e jashtëm (trajnerë, ligjërues, etj., Të angazhuar në projekt, por nuk janë pjesë projekt ekipit)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bottom"/>
            <w:hideMark/>
          </w:tcPr>
          <w:p w14:paraId="2DDE5D7A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bottom"/>
            <w:hideMark/>
          </w:tcPr>
          <w:p w14:paraId="46B4D967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bottom"/>
            <w:hideMark/>
          </w:tcPr>
          <w:p w14:paraId="23051438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14E56CFB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9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40929B58" w14:textId="77777777" w:rsidR="005558F8" w:rsidRPr="005558F8" w:rsidRDefault="005558F8" w:rsidP="005558F8">
            <w:pPr>
              <w:jc w:val="right"/>
              <w:rPr>
                <w:rFonts w:eastAsia="Times New Roman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</w:tr>
      <w:tr w:rsidR="005558F8" w:rsidRPr="005558F8" w14:paraId="5F1DBFBE" w14:textId="77777777" w:rsidTr="005558F8">
        <w:trPr>
          <w:trHeight w:val="25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D522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1.2.1.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66AA4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07FF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8333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12E6" w14:textId="14E34B6B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AD17" w14:textId="65DF2D9E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1134A" w14:textId="3A64ACF7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60082856" w14:textId="77777777" w:rsidTr="005558F8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CF44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1.2.2.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251E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B954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A5A8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E536" w14:textId="635444DD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37E2" w14:textId="4089EFEA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CF44" w14:textId="68D7D91C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163A305B" w14:textId="77777777" w:rsidTr="005558F8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53C5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1.2.3.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6EF5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5DEF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64C2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0C2A" w14:textId="0D3070B2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8F1C" w14:textId="7D3E536C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0C92" w14:textId="0D1EF883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7DCD4321" w14:textId="77777777" w:rsidTr="005558F8">
        <w:trPr>
          <w:trHeight w:val="300"/>
        </w:trPr>
        <w:tc>
          <w:tcPr>
            <w:tcW w:w="1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515DDB70" w14:textId="77777777" w:rsidR="005558F8" w:rsidRPr="005558F8" w:rsidRDefault="005558F8" w:rsidP="005558F8">
            <w:pPr>
              <w:jc w:val="center"/>
              <w:rPr>
                <w:rFonts w:ascii="Calibri" w:eastAsia="Times New Roman" w:hAnsi="Calibri" w:cs="Calibri"/>
                <w:color w:val="333399"/>
                <w:sz w:val="22"/>
                <w:szCs w:val="22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22"/>
                <w:szCs w:val="22"/>
                <w:lang w:val="sq-AL" w:eastAsia="en-US"/>
              </w:rPr>
              <w:t>1.3.</w:t>
            </w:r>
          </w:p>
        </w:tc>
        <w:tc>
          <w:tcPr>
            <w:tcW w:w="34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18B8435D" w14:textId="77777777" w:rsidR="005558F8" w:rsidRPr="005558F8" w:rsidRDefault="005558F8" w:rsidP="005558F8">
            <w:pPr>
              <w:jc w:val="both"/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Personat e ngarkuar për punë administrativo-teknike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bottom"/>
            <w:hideMark/>
          </w:tcPr>
          <w:p w14:paraId="6FFCFAEF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bottom"/>
            <w:hideMark/>
          </w:tcPr>
          <w:p w14:paraId="57338CD9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bottom"/>
            <w:hideMark/>
          </w:tcPr>
          <w:p w14:paraId="6FAF3B91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308D289B" w14:textId="73BE2364" w:rsidR="005558F8" w:rsidRPr="005558F8" w:rsidRDefault="005558F8" w:rsidP="005558F8">
            <w:pPr>
              <w:jc w:val="right"/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325B90C2" w14:textId="75702135" w:rsidR="005558F8" w:rsidRPr="005558F8" w:rsidRDefault="005558F8" w:rsidP="005558F8">
            <w:pPr>
              <w:jc w:val="right"/>
              <w:rPr>
                <w:rFonts w:eastAsia="Times New Roman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color w:val="333399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7ED24EE6" w14:textId="77777777" w:rsidTr="005558F8">
        <w:trPr>
          <w:trHeight w:val="33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5554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5998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1381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1C4B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60AE" w14:textId="27AAC9EA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E1BB" w14:textId="5428B13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199B4" w14:textId="417DB6D9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6F2BB1DC" w14:textId="77777777" w:rsidTr="005558F8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CD1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1.3.1.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2328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7839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C925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7141" w14:textId="3C1D7EDB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71CD" w14:textId="3ADEE346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9F3D" w14:textId="0C526768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6B80152B" w14:textId="77777777" w:rsidTr="005558F8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48CB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q-AL" w:eastAsia="en-US"/>
              </w:rPr>
              <w:t>1.4.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87F5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>Kostoja e auditimit (maksimumi 3% e buxhetit total)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B7B8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CF08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40CB" w14:textId="04022D5E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9240" w14:textId="4065142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8674F" w14:textId="51E32238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4E0EF98D" w14:textId="77777777" w:rsidTr="005558F8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BB8F9CD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FFFFFF"/>
                <w:sz w:val="22"/>
                <w:szCs w:val="22"/>
                <w:lang w:val="sq-AL" w:eastAsia="en-U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7253E597" w14:textId="77777777" w:rsidR="005558F8" w:rsidRPr="005558F8" w:rsidRDefault="005558F8" w:rsidP="005558F8">
            <w:pPr>
              <w:jc w:val="both"/>
              <w:rPr>
                <w:rFonts w:ascii="Calibri" w:eastAsia="Times New Roman" w:hAnsi="Calibri" w:cs="Calibri"/>
                <w:color w:val="FFFFFF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FFFFFF"/>
                <w:sz w:val="18"/>
                <w:szCs w:val="18"/>
                <w:lang w:val="sq-AL" w:eastAsia="en-US"/>
              </w:rPr>
              <w:t>BURIMET NJERËZORE - 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179BD3EF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FFFFFF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FFFFFF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501E37E3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FFFFFF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FFFFFF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14:paraId="3252E4EB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FFFFFF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FFFFFF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124E2F7" w14:textId="77777777" w:rsidR="005558F8" w:rsidRPr="005558F8" w:rsidRDefault="005558F8" w:rsidP="005558F8">
            <w:pPr>
              <w:jc w:val="right"/>
              <w:rPr>
                <w:rFonts w:ascii="Calibri" w:eastAsia="Times New Roman" w:hAnsi="Calibri" w:cs="Calibri"/>
                <w:color w:val="FFFFFF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FFFFFF"/>
                <w:sz w:val="18"/>
                <w:szCs w:val="18"/>
                <w:lang w:val="sq-AL" w:eastAsia="en-US"/>
              </w:rPr>
              <w:t>0.00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6F23DE2B" w14:textId="71698BFA" w:rsidR="005558F8" w:rsidRPr="005558F8" w:rsidRDefault="005558F8" w:rsidP="005558F8">
            <w:pPr>
              <w:jc w:val="right"/>
              <w:rPr>
                <w:rFonts w:eastAsia="Times New Roman"/>
                <w:color w:val="FFFFFF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color w:val="FFFFFF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6F72CEB9" w14:textId="77777777" w:rsidTr="005558F8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FA6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CC96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62B1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1617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3883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D05C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19F0" w14:textId="77777777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 </w:t>
            </w:r>
          </w:p>
        </w:tc>
      </w:tr>
      <w:tr w:rsidR="005558F8" w:rsidRPr="005558F8" w14:paraId="384D9A98" w14:textId="77777777" w:rsidTr="005558F8">
        <w:trPr>
          <w:trHeight w:val="585"/>
        </w:trPr>
        <w:tc>
          <w:tcPr>
            <w:tcW w:w="1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center"/>
            <w:hideMark/>
          </w:tcPr>
          <w:p w14:paraId="22717470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q-AL" w:eastAsia="en-US"/>
              </w:rPr>
              <w:t>2</w:t>
            </w:r>
          </w:p>
        </w:tc>
        <w:tc>
          <w:tcPr>
            <w:tcW w:w="347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center"/>
            <w:hideMark/>
          </w:tcPr>
          <w:p w14:paraId="758CAF72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>Shpenzimet në aktivitet e projektit</w:t>
            </w:r>
          </w:p>
        </w:tc>
        <w:tc>
          <w:tcPr>
            <w:tcW w:w="117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3133A28C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24EFB1B3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1A80D587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center"/>
            <w:hideMark/>
          </w:tcPr>
          <w:p w14:paraId="5B8C6A0B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96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center"/>
            <w:hideMark/>
          </w:tcPr>
          <w:p w14:paraId="34CD0535" w14:textId="77777777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 </w:t>
            </w:r>
          </w:p>
        </w:tc>
      </w:tr>
      <w:tr w:rsidR="005558F8" w:rsidRPr="005558F8" w14:paraId="17A43B90" w14:textId="77777777" w:rsidTr="005558F8">
        <w:trPr>
          <w:trHeight w:val="330"/>
        </w:trPr>
        <w:tc>
          <w:tcPr>
            <w:tcW w:w="1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143098FB" w14:textId="77777777" w:rsidR="005558F8" w:rsidRPr="005558F8" w:rsidRDefault="005558F8" w:rsidP="005558F8">
            <w:pPr>
              <w:jc w:val="center"/>
              <w:rPr>
                <w:rFonts w:ascii="Calibri" w:eastAsia="Times New Roman" w:hAnsi="Calibri" w:cs="Calibri"/>
                <w:color w:val="333399"/>
                <w:sz w:val="22"/>
                <w:szCs w:val="22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22"/>
                <w:szCs w:val="22"/>
                <w:lang w:val="sq-AL" w:eastAsia="en-US"/>
              </w:rPr>
              <w:t>2.1.</w:t>
            </w:r>
          </w:p>
        </w:tc>
        <w:tc>
          <w:tcPr>
            <w:tcW w:w="34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27698DE8" w14:textId="77777777" w:rsidR="005558F8" w:rsidRPr="005558F8" w:rsidRDefault="005558F8" w:rsidP="005558F8">
            <w:pPr>
              <w:jc w:val="both"/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Shpenzimet e organizimit të aktiviteteve të projektit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bottom"/>
            <w:hideMark/>
          </w:tcPr>
          <w:p w14:paraId="1775C404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bottom"/>
            <w:hideMark/>
          </w:tcPr>
          <w:p w14:paraId="1BED92EA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bottom"/>
            <w:hideMark/>
          </w:tcPr>
          <w:p w14:paraId="0429DD19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5513C380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9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723FE0E9" w14:textId="77777777" w:rsidR="005558F8" w:rsidRPr="005558F8" w:rsidRDefault="005558F8" w:rsidP="005558F8">
            <w:pPr>
              <w:jc w:val="right"/>
              <w:rPr>
                <w:rFonts w:eastAsia="Times New Roman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</w:tr>
      <w:tr w:rsidR="005558F8" w:rsidRPr="005558F8" w14:paraId="18FE7D24" w14:textId="77777777" w:rsidTr="005558F8">
        <w:trPr>
          <w:trHeight w:val="25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D2F7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2.1.1.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046D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BA5D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69C9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225B" w14:textId="23FAB36A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CAD5" w14:textId="19819540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3C0C" w14:textId="20A8B177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22F8EC53" w14:textId="77777777" w:rsidTr="005558F8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8D51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2.1.3.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41F4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0C47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C314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B474" w14:textId="3DFC367E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9CFC" w14:textId="531592EF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13708" w14:textId="4F0E29CC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1609F048" w14:textId="77777777" w:rsidTr="005558F8">
        <w:trPr>
          <w:trHeight w:val="27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EB64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2.1.4.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40DA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F01F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91BB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7CD0" w14:textId="07AF9DCD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527" w14:textId="3D906C5D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127A0" w14:textId="7997089E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1F339565" w14:textId="77777777" w:rsidTr="005558F8">
        <w:trPr>
          <w:trHeight w:val="27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B4C1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2.1.5.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053D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C6AF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F308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2A03" w14:textId="5AF5376E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8019" w14:textId="4F6BD96D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EBBD" w14:textId="2A7D3AE8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6651AE79" w14:textId="77777777" w:rsidTr="005558F8">
        <w:trPr>
          <w:trHeight w:val="27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FC7D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641151C" w14:textId="77777777" w:rsidR="005558F8" w:rsidRPr="005558F8" w:rsidRDefault="005558F8" w:rsidP="005558F8">
            <w:pPr>
              <w:jc w:val="both"/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  <w:t>Shpenzimet organizimit të aktiviteteve - 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9D3BAE0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AB4E5D6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8E22101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18EA2B" w14:textId="77777777" w:rsidR="005558F8" w:rsidRPr="005558F8" w:rsidRDefault="005558F8" w:rsidP="005558F8">
            <w:pPr>
              <w:jc w:val="right"/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  <w:t>0.00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4DC666A" w14:textId="1F924DFE" w:rsidR="005558F8" w:rsidRPr="005558F8" w:rsidRDefault="005558F8" w:rsidP="005558F8">
            <w:pPr>
              <w:jc w:val="right"/>
              <w:rPr>
                <w:rFonts w:eastAsia="Times New Roman"/>
                <w:color w:val="993300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color w:val="993300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0329319C" w14:textId="77777777" w:rsidTr="005558F8">
        <w:trPr>
          <w:trHeight w:val="255"/>
        </w:trPr>
        <w:tc>
          <w:tcPr>
            <w:tcW w:w="1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669F3A1C" w14:textId="77777777" w:rsidR="005558F8" w:rsidRPr="005558F8" w:rsidRDefault="005558F8" w:rsidP="005558F8">
            <w:pPr>
              <w:jc w:val="center"/>
              <w:rPr>
                <w:rFonts w:ascii="Calibri" w:eastAsia="Times New Roman" w:hAnsi="Calibri" w:cs="Calibri"/>
                <w:color w:val="333399"/>
                <w:sz w:val="22"/>
                <w:szCs w:val="22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22"/>
                <w:szCs w:val="22"/>
                <w:lang w:val="sq-AL" w:eastAsia="en-US"/>
              </w:rPr>
              <w:t>2.2.</w:t>
            </w:r>
          </w:p>
        </w:tc>
        <w:tc>
          <w:tcPr>
            <w:tcW w:w="34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0585426E" w14:textId="779B7B2D" w:rsidR="005558F8" w:rsidRPr="005558F8" w:rsidRDefault="005558F8" w:rsidP="005558F8">
            <w:pPr>
              <w:jc w:val="both"/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Shpenzimet e evenimenteve publike (shpenzimet e prodhimit të materialeve të shtypura dhe elektronike, shpenzimet e reklamave, transmetimit, etj.).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bottom"/>
            <w:hideMark/>
          </w:tcPr>
          <w:p w14:paraId="64522BE8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bottom"/>
            <w:hideMark/>
          </w:tcPr>
          <w:p w14:paraId="3F6B5B18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bottom"/>
            <w:hideMark/>
          </w:tcPr>
          <w:p w14:paraId="14926C35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504DE17A" w14:textId="47BC46F8" w:rsidR="005558F8" w:rsidRPr="005558F8" w:rsidRDefault="005558F8" w:rsidP="005558F8">
            <w:pPr>
              <w:jc w:val="right"/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56CFF650" w14:textId="7759D7F5" w:rsidR="005558F8" w:rsidRPr="005558F8" w:rsidRDefault="005558F8" w:rsidP="005558F8">
            <w:pPr>
              <w:jc w:val="right"/>
              <w:rPr>
                <w:rFonts w:eastAsia="Times New Roman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color w:val="333399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36300F06" w14:textId="77777777" w:rsidTr="005558F8">
        <w:trPr>
          <w:trHeight w:val="25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947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2.2.1.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6E0F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0A31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E459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F8F" w14:textId="4C57323F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C9FF" w14:textId="603BEE21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22EF4" w14:textId="74FF0E62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20ECD2F6" w14:textId="77777777" w:rsidTr="005558F8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1E7C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2.2.2.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7BED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F6C3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4B25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75AD" w14:textId="296ADD00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4044" w14:textId="23CDE76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4696A" w14:textId="1AA31C20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 xml:space="preserve">0.00 </w:t>
            </w: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lastRenderedPageBreak/>
              <w:t>RSD.</w:t>
            </w:r>
          </w:p>
        </w:tc>
      </w:tr>
      <w:tr w:rsidR="005558F8" w:rsidRPr="005558F8" w14:paraId="5DB88C6A" w14:textId="77777777" w:rsidTr="005558F8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FDD6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lastRenderedPageBreak/>
              <w:t>2.2.3.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C5BF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0367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9084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C270" w14:textId="442DC8AB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1C28" w14:textId="39B337F0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DD95D" w14:textId="606342C0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48E3427B" w14:textId="77777777" w:rsidTr="005558F8">
        <w:trPr>
          <w:trHeight w:val="33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B13A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2.2.4.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B512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3375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C0A8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CDD" w14:textId="5AF8025A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757" w14:textId="64A3BBA8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E497" w14:textId="0D057E0F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76212152" w14:textId="77777777" w:rsidTr="005558F8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496A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B5F5474" w14:textId="77777777" w:rsidR="005558F8" w:rsidRPr="005558F8" w:rsidRDefault="005558F8" w:rsidP="005558F8">
            <w:pPr>
              <w:jc w:val="both"/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  <w:t>Shpenzimet e ngjarjeve publike - 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7337C406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3D680ADF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5B75EE0B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639FE73" w14:textId="77777777" w:rsidR="005558F8" w:rsidRPr="005558F8" w:rsidRDefault="005558F8" w:rsidP="005558F8">
            <w:pPr>
              <w:jc w:val="right"/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  <w:t>0.00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9E3758C" w14:textId="71AF2475" w:rsidR="005558F8" w:rsidRPr="005558F8" w:rsidRDefault="005558F8" w:rsidP="005558F8">
            <w:pPr>
              <w:jc w:val="right"/>
              <w:rPr>
                <w:rFonts w:eastAsia="Times New Roman"/>
                <w:color w:val="993300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color w:val="993300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0F5F4075" w14:textId="77777777" w:rsidTr="005558F8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4018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DBEC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A24F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85AB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CA36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5254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631E" w14:textId="77777777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 </w:t>
            </w:r>
          </w:p>
        </w:tc>
      </w:tr>
      <w:tr w:rsidR="005558F8" w:rsidRPr="005558F8" w14:paraId="35F14388" w14:textId="77777777" w:rsidTr="005558F8">
        <w:trPr>
          <w:trHeight w:val="600"/>
        </w:trPr>
        <w:tc>
          <w:tcPr>
            <w:tcW w:w="1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543871B7" w14:textId="77777777" w:rsidR="005558F8" w:rsidRPr="005558F8" w:rsidRDefault="005558F8" w:rsidP="005558F8">
            <w:pPr>
              <w:jc w:val="center"/>
              <w:rPr>
                <w:rFonts w:ascii="Calibri" w:eastAsia="Times New Roman" w:hAnsi="Calibri" w:cs="Calibri"/>
                <w:color w:val="333399"/>
                <w:sz w:val="22"/>
                <w:szCs w:val="22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22"/>
                <w:szCs w:val="22"/>
                <w:lang w:val="sq-AL" w:eastAsia="en-US"/>
              </w:rPr>
              <w:t>2.3.</w:t>
            </w:r>
          </w:p>
        </w:tc>
        <w:tc>
          <w:tcPr>
            <w:tcW w:w="34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146F4F93" w14:textId="77777777" w:rsidR="005558F8" w:rsidRPr="005558F8" w:rsidRDefault="005558F8" w:rsidP="005558F8">
            <w:pPr>
              <w:jc w:val="both"/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Shpenzimet e tjera (përgatitjen e studimeve, botimeve, shpenzimet e hulumtimit, etj).</w:t>
            </w:r>
          </w:p>
        </w:tc>
        <w:tc>
          <w:tcPr>
            <w:tcW w:w="117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bottom"/>
            <w:hideMark/>
          </w:tcPr>
          <w:p w14:paraId="0D4C88EE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bottom"/>
            <w:hideMark/>
          </w:tcPr>
          <w:p w14:paraId="4C2DD3B9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bottom"/>
            <w:hideMark/>
          </w:tcPr>
          <w:p w14:paraId="15204211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11934232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96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C99"/>
            <w:vAlign w:val="center"/>
            <w:hideMark/>
          </w:tcPr>
          <w:p w14:paraId="595F3E98" w14:textId="77777777" w:rsidR="005558F8" w:rsidRPr="005558F8" w:rsidRDefault="005558F8" w:rsidP="005558F8">
            <w:pPr>
              <w:jc w:val="right"/>
              <w:rPr>
                <w:rFonts w:eastAsia="Times New Roman"/>
                <w:color w:val="333399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color w:val="333399"/>
                <w:sz w:val="18"/>
                <w:szCs w:val="18"/>
                <w:lang w:val="sq-AL" w:eastAsia="en-US"/>
              </w:rPr>
              <w:t> </w:t>
            </w:r>
          </w:p>
        </w:tc>
      </w:tr>
      <w:tr w:rsidR="005558F8" w:rsidRPr="005558F8" w14:paraId="62C51808" w14:textId="77777777" w:rsidTr="005558F8">
        <w:trPr>
          <w:trHeight w:val="25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8AFB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2.3.1.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791A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AC3F3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EB29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7257" w14:textId="653C8EE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4367" w14:textId="2BA16F92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B16B" w14:textId="5E6EF5AE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79E9ADC5" w14:textId="77777777" w:rsidTr="005558F8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D3A8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2.3.2.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AB52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5A15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A3AE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320F" w14:textId="1A5A7AA8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6035" w14:textId="1B696973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CDA3" w14:textId="1A6A5D3B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0894E25F" w14:textId="77777777" w:rsidTr="005558F8">
        <w:trPr>
          <w:trHeight w:val="27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A51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2.3.3.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C0B2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3A24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49E0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E534" w14:textId="4C295DA0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B2AA" w14:textId="298E6FD1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F522" w14:textId="1ECDE001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04053EF7" w14:textId="77777777" w:rsidTr="005558F8">
        <w:trPr>
          <w:trHeight w:val="33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1D8B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2.3.4.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3ED4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22FC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DA77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D48E" w14:textId="25ED34F3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36D0" w14:textId="7DAE2435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F7A58" w14:textId="25D44204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53219185" w14:textId="77777777" w:rsidTr="005558F8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37A9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55D357F" w14:textId="77777777" w:rsidR="005558F8" w:rsidRPr="005558F8" w:rsidRDefault="005558F8" w:rsidP="005558F8">
            <w:pPr>
              <w:jc w:val="both"/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  <w:t>Shpenzimet tjera - 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03DA2095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6220A6A1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14:paraId="19A558AA" w14:textId="77777777" w:rsidR="005558F8" w:rsidRPr="005558F8" w:rsidRDefault="005558F8" w:rsidP="005558F8">
            <w:pPr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74733FE" w14:textId="77777777" w:rsidR="005558F8" w:rsidRPr="005558F8" w:rsidRDefault="005558F8" w:rsidP="005558F8">
            <w:pPr>
              <w:jc w:val="right"/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</w:pPr>
            <w:r w:rsidRPr="005558F8">
              <w:rPr>
                <w:rFonts w:ascii="Calibri" w:eastAsia="Times New Roman" w:hAnsi="Calibri" w:cs="Calibri"/>
                <w:color w:val="993300"/>
                <w:sz w:val="18"/>
                <w:szCs w:val="18"/>
                <w:lang w:val="sq-AL" w:eastAsia="en-US"/>
              </w:rPr>
              <w:t>0.00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1A286FF" w14:textId="0F1F0518" w:rsidR="005558F8" w:rsidRPr="005558F8" w:rsidRDefault="005558F8" w:rsidP="005558F8">
            <w:pPr>
              <w:jc w:val="right"/>
              <w:rPr>
                <w:rFonts w:eastAsia="Times New Roman"/>
                <w:color w:val="993300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color w:val="993300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115729FB" w14:textId="77777777" w:rsidTr="005558F8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6D97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09BB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1689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6A2C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031C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1D04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61C" w14:textId="77777777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 </w:t>
            </w:r>
          </w:p>
        </w:tc>
      </w:tr>
      <w:tr w:rsidR="005558F8" w:rsidRPr="005558F8" w14:paraId="0DBF02C8" w14:textId="77777777" w:rsidTr="005558F8">
        <w:trPr>
          <w:trHeight w:val="51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57F23270" w14:textId="77777777" w:rsidR="005558F8" w:rsidRPr="005558F8" w:rsidRDefault="005558F8" w:rsidP="005558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q-AL" w:eastAsia="en-U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14:paraId="0185CBA2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>SHPENZIMET NË AKTIVITET E PROJEKTIT (2.1.+2.2.+2.3.)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14:paraId="04E1AA45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14:paraId="604DD72E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14:paraId="2544FB4D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2698FAA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6B94CAB" w14:textId="5B2BC628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25C59ACD" w14:textId="77777777" w:rsidTr="005558F8">
        <w:trPr>
          <w:trHeight w:val="31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7125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8504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2A593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B7F1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7396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35EF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FA4" w14:textId="77777777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 </w:t>
            </w:r>
          </w:p>
        </w:tc>
      </w:tr>
      <w:tr w:rsidR="005558F8" w:rsidRPr="005558F8" w14:paraId="05B05CB3" w14:textId="77777777" w:rsidTr="005558F8">
        <w:trPr>
          <w:trHeight w:val="9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D0643E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q-AL" w:eastAsia="en-US"/>
              </w:rPr>
              <w:t>3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A27A16" w14:textId="12A667DD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>Shpenzimet e projektit (Kostoja e hapësirës marrë me qira, kostoja e prokurimit të furnizimeve, shpenzimet e zyrës, etj.).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767C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3A61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7214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571B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B21A" w14:textId="77777777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 </w:t>
            </w:r>
          </w:p>
        </w:tc>
      </w:tr>
      <w:tr w:rsidR="005558F8" w:rsidRPr="005558F8" w14:paraId="4F3CC54C" w14:textId="77777777" w:rsidTr="005558F8">
        <w:trPr>
          <w:trHeight w:val="33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FCEB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3.1.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9E90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AFF6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4C4F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214E" w14:textId="5DDD98B1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866D" w14:textId="0555C8EF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DC50" w14:textId="6D356D6D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4E9FF93B" w14:textId="77777777" w:rsidTr="005558F8">
        <w:trPr>
          <w:trHeight w:val="33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E573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3.2.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5BC0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889A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4A19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65DF" w14:textId="5000011F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5BE" w14:textId="1B3429E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10E4" w14:textId="76C7EFA5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1C98863C" w14:textId="77777777" w:rsidTr="005558F8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36C1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3.3.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80A6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47C8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9794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CD07" w14:textId="3F46C7FB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4B3A" w14:textId="62F1AD32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C70F" w14:textId="26ACFD05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6E9CE961" w14:textId="77777777" w:rsidTr="005558F8">
        <w:trPr>
          <w:trHeight w:val="33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61F9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3.4.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4D72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ECE5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0F45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8A21" w14:textId="478B6531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F971" w14:textId="616E4321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 RSD.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3BA5" w14:textId="7A0562B8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64070719" w14:textId="77777777" w:rsidTr="005558F8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4B2102C" w14:textId="77777777" w:rsidR="005558F8" w:rsidRPr="005558F8" w:rsidRDefault="005558F8" w:rsidP="005558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q-AL" w:eastAsia="en-U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0E232B0C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 xml:space="preserve">Shpenzimet e projektit- totali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14:paraId="763734A3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14:paraId="3EEB43C8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14:paraId="62941F27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677C10A7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1D97CFAE" w14:textId="60AB5FB6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603EF9EC" w14:textId="77777777" w:rsidTr="005558F8">
        <w:trPr>
          <w:trHeight w:val="33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2F75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1927D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DB056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28E6F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F2533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C615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E214" w14:textId="77777777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 </w:t>
            </w:r>
          </w:p>
        </w:tc>
      </w:tr>
      <w:tr w:rsidR="005558F8" w:rsidRPr="005558F8" w14:paraId="0BC9F761" w14:textId="77777777" w:rsidTr="005558F8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B8B6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7BE9001F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>PËRMBLEDHJA E SHPENZIMEVE TË TOTALIT (1+2+3)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14:paraId="34B69595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14:paraId="5B953365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bottom"/>
            <w:hideMark/>
          </w:tcPr>
          <w:p w14:paraId="05E1815D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72C6DD4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14:paraId="3E7E3BD4" w14:textId="3F3C870F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79A0CBBC" w14:textId="77777777" w:rsidTr="005558F8">
        <w:trPr>
          <w:trHeight w:val="33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0307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05A0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9C0C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58CA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34D1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2471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002F" w14:textId="77777777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 </w:t>
            </w:r>
          </w:p>
        </w:tc>
      </w:tr>
      <w:tr w:rsidR="005558F8" w:rsidRPr="005558F8" w14:paraId="14F60FD4" w14:textId="77777777" w:rsidTr="005558F8">
        <w:trPr>
          <w:trHeight w:val="2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B4E223" w14:textId="77777777" w:rsidR="005558F8" w:rsidRPr="005558F8" w:rsidRDefault="005558F8" w:rsidP="005558F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sq-AL" w:eastAsia="en-US"/>
              </w:rPr>
              <w:t>4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E540F7D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>Shpenzimet e paparashikuara (3% e kostos totale)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9E2FFC8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47B7F89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0D8897B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E1EFDF0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00BA40" w14:textId="396A3FDD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5558F8" w:rsidRPr="005558F8" w14:paraId="041D6472" w14:textId="77777777" w:rsidTr="005558F8">
        <w:trPr>
          <w:trHeight w:val="33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051E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2637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EF69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6A68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FAC2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E2A9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1C61" w14:textId="77777777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 </w:t>
            </w:r>
          </w:p>
        </w:tc>
      </w:tr>
      <w:tr w:rsidR="005558F8" w:rsidRPr="005558F8" w14:paraId="5C018830" w14:textId="77777777" w:rsidTr="005558F8">
        <w:trPr>
          <w:trHeight w:val="63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76A32D85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</w:tc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14:paraId="6D164BCA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b/>
                <w:bCs/>
                <w:sz w:val="18"/>
                <w:szCs w:val="18"/>
                <w:lang w:val="sq-AL" w:eastAsia="en-US"/>
              </w:rPr>
              <w:t>TOTALI I SHPENZIMEVE NË PROJEKT (1+2+3+ 4)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14:paraId="0B66639F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14:paraId="72087924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bottom"/>
            <w:hideMark/>
          </w:tcPr>
          <w:p w14:paraId="4A1C44A0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3981935B" w14:textId="77777777" w:rsidR="005558F8" w:rsidRPr="005558F8" w:rsidRDefault="005558F8" w:rsidP="005558F8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0.00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14:paraId="3AFECCBF" w14:textId="4F9239B1" w:rsidR="005558F8" w:rsidRPr="005558F8" w:rsidRDefault="005558F8" w:rsidP="005558F8">
            <w:pPr>
              <w:jc w:val="right"/>
              <w:rPr>
                <w:rFonts w:eastAsia="Times New Roman"/>
                <w:sz w:val="18"/>
                <w:szCs w:val="18"/>
                <w:lang w:val="sq-AL" w:eastAsia="en-US"/>
              </w:rPr>
            </w:pPr>
            <w:r w:rsidRPr="005558F8">
              <w:rPr>
                <w:rFonts w:eastAsia="Times New Roman"/>
                <w:sz w:val="18"/>
                <w:szCs w:val="18"/>
                <w:lang w:val="sq-AL" w:eastAsia="en-US"/>
              </w:rPr>
              <w:t>0.00 RSD.</w:t>
            </w:r>
          </w:p>
        </w:tc>
      </w:tr>
      <w:tr w:rsidR="00100AA6" w:rsidRPr="005558F8" w14:paraId="78F85D13" w14:textId="77777777" w:rsidTr="005914E0">
        <w:trPr>
          <w:trHeight w:val="1110"/>
        </w:trPr>
        <w:tc>
          <w:tcPr>
            <w:tcW w:w="108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6C8A14" w14:textId="77777777" w:rsidR="00100AA6" w:rsidRDefault="00100AA6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 </w:t>
            </w:r>
          </w:p>
          <w:p w14:paraId="06E2CA58" w14:textId="77777777" w:rsidR="00100AA6" w:rsidRDefault="00100AA6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</w:p>
          <w:p w14:paraId="59640CD5" w14:textId="77777777" w:rsidR="00100AA6" w:rsidRDefault="00100AA6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</w:p>
          <w:p w14:paraId="23B1E878" w14:textId="4C785F96" w:rsidR="00100AA6" w:rsidRDefault="00100AA6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 xml:space="preserve">                              </w:t>
            </w:r>
          </w:p>
          <w:p w14:paraId="40F7ECFC" w14:textId="024B642E" w:rsidR="00100AA6" w:rsidRDefault="00100AA6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</w:p>
          <w:p w14:paraId="214EEA04" w14:textId="6B7462DC" w:rsidR="00100AA6" w:rsidRDefault="00100AA6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</w:p>
          <w:p w14:paraId="6B0186BC" w14:textId="2DCFB35A" w:rsidR="00100AA6" w:rsidRDefault="00100AA6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 xml:space="preserve">                             __________________________________</w:t>
            </w:r>
          </w:p>
          <w:p w14:paraId="4576C88B" w14:textId="6E4D39DE" w:rsidR="00100AA6" w:rsidRPr="005558F8" w:rsidRDefault="00100AA6" w:rsidP="005558F8">
            <w:pPr>
              <w:rPr>
                <w:rFonts w:eastAsia="Times New Roman"/>
                <w:sz w:val="18"/>
                <w:szCs w:val="18"/>
                <w:lang w:val="sq-AL" w:eastAsia="en-US"/>
              </w:rPr>
            </w:pPr>
          </w:p>
        </w:tc>
      </w:tr>
      <w:tr w:rsidR="005558F8" w:rsidRPr="005558F8" w14:paraId="2244155A" w14:textId="77777777" w:rsidTr="005558F8">
        <w:trPr>
          <w:trHeight w:val="255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6BF4D" w14:textId="77777777" w:rsidR="005558F8" w:rsidRPr="005558F8" w:rsidRDefault="005558F8" w:rsidP="005558F8">
            <w:pPr>
              <w:jc w:val="right"/>
              <w:rPr>
                <w:rFonts w:eastAsia="Times New Roman"/>
                <w:sz w:val="20"/>
                <w:szCs w:val="20"/>
                <w:lang w:val="sq-AL" w:eastAsia="en-US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B0C8" w14:textId="77777777" w:rsidR="005558F8" w:rsidRPr="005558F8" w:rsidRDefault="005558F8" w:rsidP="005558F8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  <w:t>nënshkrimit të personit të autorizuar dhe vula e organizatës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BD141" w14:textId="77777777" w:rsidR="005558F8" w:rsidRPr="005558F8" w:rsidRDefault="005558F8" w:rsidP="005558F8">
            <w:pPr>
              <w:rPr>
                <w:rFonts w:ascii="Arial" w:eastAsia="Times New Roman" w:hAnsi="Arial" w:cs="Arial"/>
                <w:sz w:val="18"/>
                <w:szCs w:val="18"/>
                <w:lang w:val="sq-AL"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9A54" w14:textId="77777777" w:rsidR="005558F8" w:rsidRPr="005558F8" w:rsidRDefault="005558F8" w:rsidP="005558F8">
            <w:pPr>
              <w:rPr>
                <w:rFonts w:eastAsia="Times New Roman"/>
                <w:sz w:val="18"/>
                <w:szCs w:val="18"/>
                <w:lang w:val="sq-AL" w:eastAsia="en-US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8821F" w14:textId="77777777" w:rsidR="005558F8" w:rsidRPr="005558F8" w:rsidRDefault="005558F8" w:rsidP="005558F8">
            <w:pPr>
              <w:rPr>
                <w:rFonts w:eastAsia="Times New Roman"/>
                <w:sz w:val="18"/>
                <w:szCs w:val="18"/>
                <w:lang w:val="sq-AL" w:eastAsia="en-US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D7E5" w14:textId="77777777" w:rsidR="005558F8" w:rsidRPr="005558F8" w:rsidRDefault="005558F8" w:rsidP="005558F8">
            <w:pPr>
              <w:rPr>
                <w:rFonts w:eastAsia="Times New Roman"/>
                <w:sz w:val="18"/>
                <w:szCs w:val="18"/>
                <w:lang w:val="sq-AL" w:eastAsia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B56F8" w14:textId="77777777" w:rsidR="005558F8" w:rsidRPr="005558F8" w:rsidRDefault="005558F8" w:rsidP="005558F8">
            <w:pPr>
              <w:rPr>
                <w:rFonts w:eastAsia="Times New Roman"/>
                <w:sz w:val="18"/>
                <w:szCs w:val="18"/>
                <w:lang w:val="sq-AL" w:eastAsia="en-US"/>
              </w:rPr>
            </w:pPr>
          </w:p>
        </w:tc>
      </w:tr>
      <w:tr w:rsidR="00100AA6" w:rsidRPr="005558F8" w14:paraId="69A93971" w14:textId="77777777" w:rsidTr="005914E0">
        <w:trPr>
          <w:trHeight w:val="270"/>
        </w:trPr>
        <w:tc>
          <w:tcPr>
            <w:tcW w:w="10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3493" w14:textId="77777777" w:rsidR="00100AA6" w:rsidRDefault="00100AA6" w:rsidP="005558F8">
            <w:pPr>
              <w:jc w:val="right"/>
              <w:rPr>
                <w:rFonts w:eastAsia="Times New Roman"/>
                <w:sz w:val="20"/>
                <w:szCs w:val="20"/>
                <w:lang w:val="sq-AL" w:eastAsia="en-US"/>
              </w:rPr>
            </w:pPr>
          </w:p>
          <w:p w14:paraId="66978E51" w14:textId="77777777" w:rsidR="00100AA6" w:rsidRDefault="00100AA6" w:rsidP="005558F8">
            <w:pPr>
              <w:jc w:val="right"/>
              <w:rPr>
                <w:rFonts w:eastAsia="Times New Roman"/>
                <w:sz w:val="20"/>
                <w:szCs w:val="20"/>
                <w:lang w:val="sq-AL" w:eastAsia="en-US"/>
              </w:rPr>
            </w:pPr>
          </w:p>
          <w:p w14:paraId="5F3BABFD" w14:textId="77777777" w:rsidR="00100AA6" w:rsidRDefault="00100AA6" w:rsidP="005558F8">
            <w:pPr>
              <w:jc w:val="right"/>
              <w:rPr>
                <w:rFonts w:eastAsia="Times New Roman"/>
                <w:sz w:val="20"/>
                <w:szCs w:val="20"/>
                <w:lang w:val="sq-AL" w:eastAsia="en-US"/>
              </w:rPr>
            </w:pPr>
          </w:p>
          <w:p w14:paraId="17EC30A4" w14:textId="77777777" w:rsidR="00100AA6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</w:p>
          <w:p w14:paraId="5595AA0B" w14:textId="77B939D2" w:rsidR="00100AA6" w:rsidRPr="005558F8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</w:p>
        </w:tc>
      </w:tr>
      <w:tr w:rsidR="005558F8" w:rsidRPr="005558F8" w14:paraId="4F2FE824" w14:textId="77777777" w:rsidTr="005558F8">
        <w:trPr>
          <w:trHeight w:val="276"/>
        </w:trPr>
        <w:tc>
          <w:tcPr>
            <w:tcW w:w="1082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bottom"/>
            <w:hideMark/>
          </w:tcPr>
          <w:p w14:paraId="1C0D8EE7" w14:textId="77777777" w:rsidR="005558F8" w:rsidRPr="005558F8" w:rsidRDefault="005558F8" w:rsidP="005558F8">
            <w:pPr>
              <w:rPr>
                <w:rFonts w:eastAsia="Times New Roman"/>
                <w:b/>
                <w:bCs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b/>
                <w:bCs/>
                <w:sz w:val="20"/>
                <w:szCs w:val="20"/>
                <w:lang w:val="sq-AL" w:eastAsia="en-US"/>
              </w:rPr>
              <w:lastRenderedPageBreak/>
              <w:t>PËRSHKRIMI NARRATIV I BUXHETIT:</w:t>
            </w:r>
          </w:p>
        </w:tc>
      </w:tr>
      <w:tr w:rsidR="005558F8" w:rsidRPr="005558F8" w14:paraId="4C61EF15" w14:textId="77777777" w:rsidTr="005558F8">
        <w:trPr>
          <w:trHeight w:val="276"/>
        </w:trPr>
        <w:tc>
          <w:tcPr>
            <w:tcW w:w="108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99E11" w14:textId="77777777" w:rsidR="005558F8" w:rsidRPr="005558F8" w:rsidRDefault="005558F8" w:rsidP="005558F8">
            <w:pPr>
              <w:rPr>
                <w:rFonts w:eastAsia="Times New Roman"/>
                <w:b/>
                <w:bCs/>
                <w:sz w:val="20"/>
                <w:szCs w:val="20"/>
                <w:lang w:val="sq-AL" w:eastAsia="en-US"/>
              </w:rPr>
            </w:pPr>
          </w:p>
        </w:tc>
      </w:tr>
      <w:tr w:rsidR="005558F8" w:rsidRPr="005558F8" w14:paraId="65F524B7" w14:textId="77777777" w:rsidTr="005558F8">
        <w:trPr>
          <w:trHeight w:val="276"/>
        </w:trPr>
        <w:tc>
          <w:tcPr>
            <w:tcW w:w="108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DCAAC" w14:textId="77777777" w:rsidR="005558F8" w:rsidRPr="005558F8" w:rsidRDefault="005558F8" w:rsidP="005558F8">
            <w:pPr>
              <w:rPr>
                <w:rFonts w:eastAsia="Times New Roman"/>
                <w:b/>
                <w:bCs/>
                <w:sz w:val="20"/>
                <w:szCs w:val="20"/>
                <w:lang w:val="sq-AL" w:eastAsia="en-US"/>
              </w:rPr>
            </w:pPr>
          </w:p>
        </w:tc>
      </w:tr>
      <w:tr w:rsidR="00100AA6" w:rsidRPr="005558F8" w14:paraId="581AE83B" w14:textId="77777777" w:rsidTr="005914E0">
        <w:trPr>
          <w:trHeight w:val="5880"/>
        </w:trPr>
        <w:tc>
          <w:tcPr>
            <w:tcW w:w="10820" w:type="dxa"/>
            <w:gridSpan w:val="7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6D665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080C434B" w14:textId="597E476C" w:rsidR="00100AA6" w:rsidRPr="005558F8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3BDBCA91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79F6E966" w14:textId="77777777" w:rsidR="00100AA6" w:rsidRPr="005558F8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1064EE43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0B152BBA" w14:textId="77777777" w:rsidR="00100AA6" w:rsidRPr="005558F8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463B3891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68F5DCC7" w14:textId="77777777" w:rsidR="00100AA6" w:rsidRPr="005558F8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3B23B0C9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6341D779" w14:textId="77777777" w:rsidR="00100AA6" w:rsidRPr="005558F8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6FF42F98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05D2D6FA" w14:textId="77777777" w:rsidR="00100AA6" w:rsidRPr="005558F8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048DF8EF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5593A092" w14:textId="77777777" w:rsidR="00100AA6" w:rsidRPr="005558F8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1B83E047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2D3FB21A" w14:textId="77777777" w:rsidR="00100AA6" w:rsidRPr="005558F8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7FA04CA8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43A9D898" w14:textId="77777777" w:rsidR="00100AA6" w:rsidRPr="005558F8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65E719F4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6DDBA491" w14:textId="77777777" w:rsidR="00100AA6" w:rsidRPr="005558F8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1E454357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62353366" w14:textId="77777777" w:rsidR="00100AA6" w:rsidRPr="005558F8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2E01C53E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14F8B8AA" w14:textId="77777777" w:rsidR="00100AA6" w:rsidRPr="005558F8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24D0FCC5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007DCF16" w14:textId="77777777" w:rsidR="00100AA6" w:rsidRPr="005558F8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757E3756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061DCEDD" w14:textId="77777777" w:rsidR="00100AA6" w:rsidRPr="005558F8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4095B39A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4A17E114" w14:textId="77777777" w:rsidR="00100AA6" w:rsidRPr="005558F8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112296B5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76FC5A71" w14:textId="77777777" w:rsidR="00100AA6" w:rsidRPr="005558F8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4A26A633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47C2C3D3" w14:textId="77777777" w:rsidR="00100AA6" w:rsidRPr="005558F8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15DF5291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336F4125" w14:textId="77777777" w:rsidR="00100AA6" w:rsidRPr="005558F8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4E22F252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2DB71160" w14:textId="77777777" w:rsidR="00100AA6" w:rsidRPr="005558F8" w:rsidRDefault="00100AA6" w:rsidP="005558F8">
            <w:pPr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632264B1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397DCBD1" w14:textId="77777777" w:rsidR="00100AA6" w:rsidRPr="005558F8" w:rsidRDefault="00100AA6" w:rsidP="005558F8">
            <w:pPr>
              <w:jc w:val="right"/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2A00F1E2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014C4698" w14:textId="77777777" w:rsidR="00100AA6" w:rsidRPr="005558F8" w:rsidRDefault="00100AA6" w:rsidP="005558F8">
            <w:pPr>
              <w:jc w:val="right"/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663CE060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4878B4B1" w14:textId="77777777" w:rsidR="00100AA6" w:rsidRPr="005558F8" w:rsidRDefault="00100AA6" w:rsidP="005558F8">
            <w:pPr>
              <w:jc w:val="right"/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  <w:p w14:paraId="59B8CC3B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217FDCC9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4145CD55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2DE30634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7971C7F0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1D10343B" w14:textId="77777777" w:rsidR="00100AA6" w:rsidRPr="005558F8" w:rsidRDefault="00100AA6" w:rsidP="005558F8">
            <w:pPr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</w:pPr>
            <w:r w:rsidRPr="005558F8">
              <w:rPr>
                <w:rFonts w:ascii="Arial" w:eastAsia="Times New Roman" w:hAnsi="Arial" w:cs="Arial"/>
                <w:sz w:val="20"/>
                <w:szCs w:val="20"/>
                <w:lang w:val="sq-AL" w:eastAsia="en-US"/>
              </w:rPr>
              <w:t> </w:t>
            </w:r>
          </w:p>
          <w:p w14:paraId="38E8DAB3" w14:textId="11B08098" w:rsidR="00100AA6" w:rsidRPr="005558F8" w:rsidRDefault="00100AA6" w:rsidP="005558F8">
            <w:pPr>
              <w:jc w:val="right"/>
              <w:rPr>
                <w:rFonts w:eastAsia="Times New Roman"/>
                <w:sz w:val="20"/>
                <w:szCs w:val="20"/>
                <w:lang w:val="sq-AL" w:eastAsia="en-US"/>
              </w:rPr>
            </w:pPr>
            <w:r w:rsidRPr="005558F8">
              <w:rPr>
                <w:rFonts w:eastAsia="Times New Roman"/>
                <w:sz w:val="20"/>
                <w:szCs w:val="20"/>
                <w:lang w:val="sq-AL" w:eastAsia="en-US"/>
              </w:rPr>
              <w:t> </w:t>
            </w:r>
          </w:p>
        </w:tc>
      </w:tr>
    </w:tbl>
    <w:p w14:paraId="74E93C98" w14:textId="77777777" w:rsidR="005558F8" w:rsidRPr="00A77D33" w:rsidRDefault="005558F8" w:rsidP="00D66586">
      <w:pPr>
        <w:spacing w:line="253" w:lineRule="atLeast"/>
        <w:rPr>
          <w:rFonts w:eastAsia="Times New Roman"/>
          <w:lang w:val="sq-AL"/>
        </w:rPr>
      </w:pPr>
    </w:p>
    <w:p w14:paraId="7FF12F64" w14:textId="2C374689" w:rsidR="00D66586" w:rsidRPr="005558F8" w:rsidRDefault="00D66586" w:rsidP="00D66586">
      <w:pPr>
        <w:spacing w:line="253" w:lineRule="atLeast"/>
        <w:rPr>
          <w:rFonts w:ascii="Calibri" w:eastAsia="Times New Roman" w:hAnsi="Calibri" w:cs="Calibri"/>
          <w:lang w:val="sq-AL"/>
        </w:rPr>
      </w:pPr>
      <w:r w:rsidRPr="00A77D33">
        <w:rPr>
          <w:rFonts w:ascii="Calibri" w:eastAsia="Times New Roman" w:hAnsi="Calibri" w:cs="Calibri"/>
          <w:lang w:val="sq-AL"/>
        </w:rPr>
        <w:t> </w:t>
      </w:r>
    </w:p>
    <w:p w14:paraId="325FB3BC" w14:textId="77777777" w:rsidR="00D66586" w:rsidRPr="005558F8" w:rsidRDefault="00D66586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p w14:paraId="0B6D355B" w14:textId="77777777" w:rsidR="003A0574" w:rsidRDefault="003A0574" w:rsidP="00985F33">
      <w:pPr>
        <w:jc w:val="both"/>
        <w:rPr>
          <w:rFonts w:ascii="Arial" w:eastAsia="Times New Roman" w:hAnsi="Arial" w:cs="Arial"/>
          <w:b/>
          <w:bCs/>
          <w:lang w:val="sq-AL"/>
        </w:rPr>
      </w:pPr>
    </w:p>
    <w:p w14:paraId="015EA88C" w14:textId="77777777" w:rsidR="003A0574" w:rsidRDefault="003A0574" w:rsidP="00985F33">
      <w:pPr>
        <w:jc w:val="both"/>
        <w:rPr>
          <w:rFonts w:ascii="Arial" w:eastAsia="Times New Roman" w:hAnsi="Arial" w:cs="Arial"/>
          <w:b/>
          <w:bCs/>
          <w:lang w:val="sq-AL"/>
        </w:rPr>
      </w:pPr>
    </w:p>
    <w:p w14:paraId="4424CBAC" w14:textId="77777777" w:rsidR="003A0574" w:rsidRDefault="003A0574" w:rsidP="00985F33">
      <w:pPr>
        <w:jc w:val="both"/>
        <w:rPr>
          <w:rFonts w:ascii="Arial" w:eastAsia="Times New Roman" w:hAnsi="Arial" w:cs="Arial"/>
          <w:b/>
          <w:bCs/>
          <w:lang w:val="sq-AL"/>
        </w:rPr>
      </w:pPr>
    </w:p>
    <w:p w14:paraId="59A75071" w14:textId="2774BA88" w:rsidR="00985F33" w:rsidRPr="00A77D33" w:rsidRDefault="00985F33" w:rsidP="00985F33">
      <w:pPr>
        <w:jc w:val="both"/>
        <w:rPr>
          <w:rFonts w:eastAsia="Times New Roman"/>
          <w:lang w:val="sq-AL"/>
        </w:rPr>
      </w:pPr>
      <w:r w:rsidRPr="00A77D33">
        <w:rPr>
          <w:rFonts w:ascii="Arial" w:eastAsia="Times New Roman" w:hAnsi="Arial" w:cs="Arial"/>
          <w:b/>
          <w:bCs/>
          <w:lang w:val="sq-AL"/>
        </w:rPr>
        <w:t>DUHET LEXONI :</w:t>
      </w:r>
    </w:p>
    <w:p w14:paraId="02C5D7C5" w14:textId="77777777" w:rsidR="00985F33" w:rsidRPr="00A77D33" w:rsidRDefault="00985F33" w:rsidP="00985F33">
      <w:pPr>
        <w:jc w:val="both"/>
        <w:rPr>
          <w:rFonts w:eastAsia="Times New Roman"/>
          <w:lang w:val="sq-AL"/>
        </w:rPr>
      </w:pPr>
      <w:r w:rsidRPr="00A77D33">
        <w:rPr>
          <w:rFonts w:ascii="Arial" w:eastAsia="Times New Roman" w:hAnsi="Arial" w:cs="Arial"/>
          <w:sz w:val="20"/>
          <w:szCs w:val="20"/>
          <w:lang w:val="sq-AL"/>
        </w:rPr>
        <w:t> </w:t>
      </w:r>
    </w:p>
    <w:p w14:paraId="7AF35670" w14:textId="77777777" w:rsidR="00985F33" w:rsidRPr="005558F8" w:rsidRDefault="00985F33" w:rsidP="0047123B">
      <w:pPr>
        <w:pStyle w:val="ListParagraph"/>
        <w:numPr>
          <w:ilvl w:val="0"/>
          <w:numId w:val="3"/>
        </w:numPr>
        <w:jc w:val="both"/>
        <w:rPr>
          <w:rFonts w:eastAsia="Times New Roman"/>
          <w:sz w:val="20"/>
          <w:szCs w:val="20"/>
          <w:lang w:val="sq-AL"/>
        </w:rPr>
      </w:pPr>
      <w:r w:rsidRPr="005558F8">
        <w:rPr>
          <w:rFonts w:ascii="Arial" w:eastAsia="Times New Roman" w:hAnsi="Arial" w:cs="Arial"/>
          <w:sz w:val="20"/>
          <w:szCs w:val="20"/>
          <w:lang w:val="sq-AL"/>
        </w:rPr>
        <w:t>Plotësoni formularin ekskluzivisht në kompjuterin tuaj;</w:t>
      </w:r>
    </w:p>
    <w:p w14:paraId="6447F788" w14:textId="4C26D4C9" w:rsidR="00985F33" w:rsidRPr="003A0574" w:rsidRDefault="00985F33" w:rsidP="0047123B">
      <w:pPr>
        <w:pStyle w:val="ListParagraph"/>
        <w:numPr>
          <w:ilvl w:val="0"/>
          <w:numId w:val="3"/>
        </w:numPr>
        <w:jc w:val="both"/>
        <w:rPr>
          <w:rFonts w:eastAsia="Times New Roman"/>
          <w:sz w:val="20"/>
          <w:szCs w:val="20"/>
          <w:lang w:val="sq-AL"/>
        </w:rPr>
      </w:pPr>
      <w:r w:rsidRPr="005558F8">
        <w:rPr>
          <w:rFonts w:ascii="Arial" w:eastAsia="Times New Roman" w:hAnsi="Arial" w:cs="Arial"/>
          <w:sz w:val="20"/>
          <w:szCs w:val="20"/>
          <w:lang w:val="sq-AL"/>
        </w:rPr>
        <w:t xml:space="preserve">Përdoruesit paraqesin "llogari </w:t>
      </w:r>
      <w:r w:rsidR="0094771E" w:rsidRPr="005558F8">
        <w:rPr>
          <w:rFonts w:ascii="Arial" w:eastAsia="Times New Roman" w:hAnsi="Arial" w:cs="Arial"/>
          <w:sz w:val="20"/>
          <w:szCs w:val="20"/>
          <w:lang w:val="sq-AL"/>
        </w:rPr>
        <w:t>bankare</w:t>
      </w:r>
      <w:r w:rsidRPr="005558F8">
        <w:rPr>
          <w:rFonts w:ascii="Arial" w:eastAsia="Times New Roman" w:hAnsi="Arial" w:cs="Arial"/>
          <w:sz w:val="20"/>
          <w:szCs w:val="20"/>
          <w:lang w:val="sq-AL"/>
        </w:rPr>
        <w:t>" ;</w:t>
      </w:r>
    </w:p>
    <w:p w14:paraId="08BDFEF6" w14:textId="5BE56D83" w:rsidR="003A0574" w:rsidRPr="003A0574" w:rsidRDefault="003A0574" w:rsidP="0047123B">
      <w:pPr>
        <w:pStyle w:val="ListParagraph"/>
        <w:numPr>
          <w:ilvl w:val="0"/>
          <w:numId w:val="3"/>
        </w:numPr>
        <w:jc w:val="both"/>
        <w:rPr>
          <w:rFonts w:eastAsia="Times New Roman"/>
          <w:sz w:val="20"/>
          <w:szCs w:val="20"/>
          <w:lang w:val="sq-AL"/>
        </w:rPr>
      </w:pPr>
      <w:r>
        <w:rPr>
          <w:rFonts w:ascii="Arial" w:eastAsia="Times New Roman" w:hAnsi="Arial" w:cs="Arial"/>
          <w:sz w:val="20"/>
          <w:szCs w:val="20"/>
          <w:lang w:val="sq-AL"/>
        </w:rPr>
        <w:t>Formularin 2 të nënshkruar dhe të vulosur</w:t>
      </w:r>
    </w:p>
    <w:p w14:paraId="272C7D8E" w14:textId="5A227BD1" w:rsidR="003A0574" w:rsidRPr="005558F8" w:rsidRDefault="003A0574" w:rsidP="0047123B">
      <w:pPr>
        <w:pStyle w:val="ListParagraph"/>
        <w:numPr>
          <w:ilvl w:val="0"/>
          <w:numId w:val="3"/>
        </w:numPr>
        <w:jc w:val="both"/>
        <w:rPr>
          <w:rFonts w:eastAsia="Times New Roman"/>
          <w:sz w:val="20"/>
          <w:szCs w:val="20"/>
          <w:lang w:val="sq-AL"/>
        </w:rPr>
      </w:pPr>
      <w:r>
        <w:rPr>
          <w:rFonts w:ascii="Arial" w:eastAsia="Times New Roman" w:hAnsi="Arial" w:cs="Arial"/>
          <w:sz w:val="20"/>
          <w:szCs w:val="20"/>
          <w:lang w:val="sq-AL"/>
        </w:rPr>
        <w:t>Deklaratën</w:t>
      </w:r>
      <w:r w:rsidRPr="003A0574">
        <w:rPr>
          <w:rFonts w:ascii="Arial" w:eastAsia="Times New Roman" w:hAnsi="Arial" w:cs="Arial"/>
          <w:sz w:val="20"/>
          <w:szCs w:val="20"/>
          <w:lang w:val="sq-A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q-AL"/>
        </w:rPr>
        <w:t>të nënshkruar dhe të vulosur</w:t>
      </w:r>
    </w:p>
    <w:p w14:paraId="0CA6D679" w14:textId="209B5B49" w:rsidR="00985F33" w:rsidRPr="005558F8" w:rsidRDefault="00985F33" w:rsidP="0047123B">
      <w:pPr>
        <w:pStyle w:val="ListParagraph"/>
        <w:numPr>
          <w:ilvl w:val="0"/>
          <w:numId w:val="3"/>
        </w:numPr>
        <w:jc w:val="both"/>
        <w:rPr>
          <w:rFonts w:eastAsia="Times New Roman"/>
          <w:sz w:val="20"/>
          <w:szCs w:val="20"/>
          <w:lang w:val="sq-AL"/>
        </w:rPr>
      </w:pPr>
      <w:r w:rsidRPr="005558F8">
        <w:rPr>
          <w:rFonts w:ascii="Arial" w:eastAsia="Times New Roman" w:hAnsi="Arial" w:cs="Arial"/>
          <w:sz w:val="20"/>
          <w:szCs w:val="20"/>
          <w:lang w:val="sq-AL"/>
        </w:rPr>
        <w:t xml:space="preserve">Nëse pas konkursit ka një ndryshim të personit të autorizuar, </w:t>
      </w:r>
      <w:r w:rsidR="003A0574">
        <w:rPr>
          <w:rFonts w:ascii="Arial" w:eastAsia="Times New Roman" w:hAnsi="Arial" w:cs="Arial"/>
          <w:sz w:val="20"/>
          <w:szCs w:val="20"/>
          <w:lang w:val="sq-AL"/>
        </w:rPr>
        <w:t>organizata</w:t>
      </w:r>
      <w:r w:rsidRPr="005558F8">
        <w:rPr>
          <w:rFonts w:ascii="Arial" w:eastAsia="Times New Roman" w:hAnsi="Arial" w:cs="Arial"/>
          <w:sz w:val="20"/>
          <w:szCs w:val="20"/>
          <w:lang w:val="sq-AL"/>
        </w:rPr>
        <w:t xml:space="preserve"> është i detyruar ta informojë Këshillin Kombëtar Shqiptar në kohën e duhur për ndryshimin.</w:t>
      </w:r>
    </w:p>
    <w:p w14:paraId="777EAACF" w14:textId="77777777" w:rsidR="00985F33" w:rsidRPr="00A77D33" w:rsidRDefault="00985F33" w:rsidP="00985F33">
      <w:pPr>
        <w:spacing w:after="200" w:line="207" w:lineRule="atLeast"/>
        <w:jc w:val="both"/>
        <w:rPr>
          <w:rFonts w:eastAsia="Times New Roman"/>
          <w:sz w:val="18"/>
          <w:szCs w:val="18"/>
          <w:lang w:val="sq-AL"/>
        </w:rPr>
      </w:pPr>
      <w:r w:rsidRPr="00A77D33">
        <w:rPr>
          <w:rFonts w:ascii="Arial" w:eastAsia="Times New Roman" w:hAnsi="Arial" w:cs="Arial"/>
          <w:b/>
          <w:bCs/>
          <w:sz w:val="18"/>
          <w:szCs w:val="18"/>
          <w:lang w:val="sq-AL"/>
        </w:rPr>
        <w:t> </w:t>
      </w:r>
    </w:p>
    <w:p w14:paraId="516BB2A5" w14:textId="2302E8A7" w:rsidR="00985F33" w:rsidRDefault="00985F33" w:rsidP="00985F33">
      <w:pPr>
        <w:pBdr>
          <w:top w:val="single" w:sz="6" w:space="1" w:color="000000"/>
        </w:pBdr>
        <w:spacing w:after="200" w:line="230" w:lineRule="atLeast"/>
        <w:jc w:val="both"/>
        <w:rPr>
          <w:rFonts w:ascii="Arial" w:eastAsia="Times New Roman" w:hAnsi="Arial" w:cs="Arial"/>
          <w:sz w:val="20"/>
          <w:szCs w:val="20"/>
          <w:lang w:val="sq-AL"/>
        </w:rPr>
      </w:pPr>
      <w:r w:rsidRPr="00A77D33">
        <w:rPr>
          <w:rFonts w:ascii="Arial" w:eastAsia="Times New Roman" w:hAnsi="Arial" w:cs="Arial"/>
          <w:b/>
          <w:bCs/>
          <w:sz w:val="20"/>
          <w:szCs w:val="20"/>
          <w:lang w:val="sq-AL"/>
        </w:rPr>
        <w:t>Në formën e bashkangjitur për të paraqitur në vijim dokumentet , të</w:t>
      </w:r>
      <w:r w:rsidRPr="005558F8">
        <w:rPr>
          <w:rFonts w:ascii="Arial" w:eastAsia="Times New Roman" w:hAnsi="Arial" w:cs="Arial"/>
          <w:b/>
          <w:bCs/>
          <w:sz w:val="20"/>
          <w:szCs w:val="20"/>
          <w:lang w:val="sq-AL"/>
        </w:rPr>
        <w:t xml:space="preserve"> </w:t>
      </w:r>
      <w:r w:rsidRPr="00A77D33">
        <w:rPr>
          <w:rFonts w:ascii="Arial" w:eastAsia="Times New Roman" w:hAnsi="Arial" w:cs="Arial"/>
          <w:b/>
          <w:bCs/>
          <w:sz w:val="20"/>
          <w:szCs w:val="20"/>
          <w:lang w:val="sq-AL"/>
        </w:rPr>
        <w:t>përmendura në tekstin e konkursit </w:t>
      </w:r>
      <w:r w:rsidRPr="00A77D33">
        <w:rPr>
          <w:rFonts w:ascii="Arial" w:eastAsia="Times New Roman" w:hAnsi="Arial" w:cs="Arial"/>
          <w:sz w:val="20"/>
          <w:szCs w:val="20"/>
          <w:lang w:val="sq-AL"/>
        </w:rPr>
        <w:t xml:space="preserve">: </w:t>
      </w:r>
    </w:p>
    <w:p w14:paraId="41A4037E" w14:textId="77777777" w:rsidR="003A0574" w:rsidRPr="005558F8" w:rsidRDefault="003A0574" w:rsidP="00985F33">
      <w:pPr>
        <w:pBdr>
          <w:top w:val="single" w:sz="6" w:space="1" w:color="000000"/>
        </w:pBdr>
        <w:spacing w:after="200" w:line="230" w:lineRule="atLeast"/>
        <w:jc w:val="both"/>
        <w:rPr>
          <w:rFonts w:ascii="Arial" w:eastAsia="Times New Roman" w:hAnsi="Arial" w:cs="Arial"/>
          <w:sz w:val="20"/>
          <w:szCs w:val="20"/>
          <w:lang w:val="sq-AL"/>
        </w:rPr>
      </w:pPr>
    </w:p>
    <w:p w14:paraId="23BDBB35" w14:textId="77777777" w:rsidR="00255422" w:rsidRPr="00F41C6F" w:rsidRDefault="00255422" w:rsidP="00255422">
      <w:pPr>
        <w:widowControl w:val="0"/>
        <w:ind w:left="720"/>
        <w:jc w:val="both"/>
        <w:rPr>
          <w:rFonts w:eastAsia="SimSun"/>
          <w:kern w:val="2"/>
          <w:lang w:val="sq-AL" w:eastAsia="zh-CN"/>
        </w:rPr>
      </w:pPr>
      <w:r w:rsidRPr="00F41C6F">
        <w:rPr>
          <w:rFonts w:eastAsia="SimSun"/>
          <w:kern w:val="2"/>
          <w:lang w:val="sq-AL" w:eastAsia="zh-CN"/>
        </w:rPr>
        <w:t>Krahas fletëparaqitjes nevojiten edhe këto dokumente:</w:t>
      </w:r>
    </w:p>
    <w:p w14:paraId="40C39AA0" w14:textId="77777777" w:rsidR="00255422" w:rsidRPr="00F41C6F" w:rsidRDefault="00255422" w:rsidP="00255422">
      <w:pPr>
        <w:pStyle w:val="ListParagraph"/>
        <w:widowControl w:val="0"/>
        <w:numPr>
          <w:ilvl w:val="0"/>
          <w:numId w:val="5"/>
        </w:numPr>
        <w:jc w:val="both"/>
        <w:rPr>
          <w:rFonts w:eastAsia="SimSun"/>
          <w:kern w:val="2"/>
          <w:lang w:val="sq-AL" w:eastAsia="zh-CN"/>
        </w:rPr>
      </w:pPr>
      <w:r w:rsidRPr="00F41C6F">
        <w:rPr>
          <w:rFonts w:eastAsia="SimSun"/>
          <w:kern w:val="2"/>
          <w:lang w:val="sq-AL" w:eastAsia="zh-CN"/>
        </w:rPr>
        <w:t xml:space="preserve">Plotësimi i formularit për aplikim 1 dhe 2; </w:t>
      </w:r>
    </w:p>
    <w:p w14:paraId="2B0FB2B6" w14:textId="77777777" w:rsidR="00255422" w:rsidRPr="00F41C6F" w:rsidRDefault="00255422" w:rsidP="00255422">
      <w:pPr>
        <w:pStyle w:val="NormalWeb"/>
        <w:numPr>
          <w:ilvl w:val="0"/>
          <w:numId w:val="5"/>
        </w:numPr>
        <w:rPr>
          <w:color w:val="000000"/>
          <w:sz w:val="22"/>
          <w:szCs w:val="22"/>
          <w:lang w:val="sq-AL"/>
        </w:rPr>
      </w:pPr>
      <w:r w:rsidRPr="00F41C6F">
        <w:rPr>
          <w:color w:val="000000"/>
          <w:sz w:val="22"/>
          <w:szCs w:val="22"/>
          <w:lang w:val="sq-AL"/>
        </w:rPr>
        <w:t>Informacion mbi organizatën aplikuese –cv;</w:t>
      </w:r>
    </w:p>
    <w:p w14:paraId="1447A7A4" w14:textId="77777777" w:rsidR="00255422" w:rsidRPr="00F41C6F" w:rsidRDefault="00255422" w:rsidP="00255422">
      <w:pPr>
        <w:pStyle w:val="NormalWeb"/>
        <w:numPr>
          <w:ilvl w:val="0"/>
          <w:numId w:val="5"/>
        </w:numPr>
        <w:rPr>
          <w:color w:val="000000"/>
          <w:sz w:val="22"/>
          <w:szCs w:val="22"/>
          <w:lang w:val="sq-AL"/>
        </w:rPr>
      </w:pPr>
      <w:r w:rsidRPr="00F41C6F">
        <w:rPr>
          <w:color w:val="000000"/>
          <w:sz w:val="22"/>
          <w:szCs w:val="22"/>
          <w:lang w:val="sq-AL"/>
        </w:rPr>
        <w:t>Statutin e aplikuesit</w:t>
      </w:r>
      <w:r>
        <w:rPr>
          <w:color w:val="000000"/>
          <w:sz w:val="22"/>
          <w:szCs w:val="22"/>
          <w:lang w:val="sq-AL"/>
        </w:rPr>
        <w:t xml:space="preserve"> (organizatës)</w:t>
      </w:r>
      <w:r w:rsidRPr="00F41C6F">
        <w:rPr>
          <w:color w:val="000000"/>
          <w:sz w:val="22"/>
          <w:szCs w:val="22"/>
          <w:lang w:val="sq-AL"/>
        </w:rPr>
        <w:t>;</w:t>
      </w:r>
    </w:p>
    <w:p w14:paraId="1BF708E9" w14:textId="77777777" w:rsidR="00255422" w:rsidRPr="00F41C6F" w:rsidRDefault="00255422" w:rsidP="00255422">
      <w:pPr>
        <w:pStyle w:val="NormalWeb"/>
        <w:numPr>
          <w:ilvl w:val="0"/>
          <w:numId w:val="5"/>
        </w:numPr>
        <w:rPr>
          <w:color w:val="000000"/>
          <w:sz w:val="22"/>
          <w:szCs w:val="22"/>
          <w:lang w:val="sq-AL"/>
        </w:rPr>
      </w:pPr>
      <w:r w:rsidRPr="00F41C6F">
        <w:rPr>
          <w:color w:val="000000"/>
          <w:sz w:val="22"/>
          <w:szCs w:val="22"/>
          <w:lang w:val="sq-AL"/>
        </w:rPr>
        <w:t xml:space="preserve"> Kopja e regjistrimit të aplikantit në autoritetin kompetent me një përshkrim të veprimtarisë për të cilën është regjistruar aplikanti; (fushëveprimi në kompetencat KKSH);</w:t>
      </w:r>
    </w:p>
    <w:p w14:paraId="6F1D8D50" w14:textId="77777777" w:rsidR="00255422" w:rsidRPr="00F41C6F" w:rsidRDefault="00255422" w:rsidP="00255422">
      <w:pPr>
        <w:pStyle w:val="ListParagraph"/>
        <w:widowControl w:val="0"/>
        <w:numPr>
          <w:ilvl w:val="0"/>
          <w:numId w:val="5"/>
        </w:numPr>
        <w:jc w:val="both"/>
        <w:rPr>
          <w:rFonts w:eastAsia="SimSun"/>
          <w:kern w:val="2"/>
          <w:lang w:val="sq-AL" w:eastAsia="zh-CN"/>
        </w:rPr>
      </w:pPr>
      <w:r w:rsidRPr="00F41C6F">
        <w:rPr>
          <w:rFonts w:eastAsia="SimSun"/>
          <w:kern w:val="2"/>
          <w:lang w:val="sq-AL" w:eastAsia="zh-CN"/>
        </w:rPr>
        <w:t>Aktin e Themelimit të Organizatës;</w:t>
      </w:r>
    </w:p>
    <w:p w14:paraId="5BC31884" w14:textId="77777777" w:rsidR="00255422" w:rsidRPr="00F41C6F" w:rsidRDefault="00255422" w:rsidP="00255422">
      <w:pPr>
        <w:pStyle w:val="ListParagraph"/>
        <w:widowControl w:val="0"/>
        <w:numPr>
          <w:ilvl w:val="0"/>
          <w:numId w:val="5"/>
        </w:numPr>
        <w:jc w:val="both"/>
        <w:rPr>
          <w:rFonts w:eastAsia="SimSun"/>
          <w:kern w:val="2"/>
          <w:lang w:val="sq-AL" w:eastAsia="zh-CN"/>
        </w:rPr>
      </w:pPr>
      <w:r w:rsidRPr="00F41C6F">
        <w:rPr>
          <w:color w:val="000000"/>
          <w:lang w:val="sq-AL"/>
        </w:rPr>
        <w:t xml:space="preserve"> Certifikatë ( konfirmim , kopje ) të shoqatës , organizatës, OJQ-ës i regjistruar në regjistrin e autoriteteve kompetente ;</w:t>
      </w:r>
    </w:p>
    <w:p w14:paraId="669073DD" w14:textId="77777777" w:rsidR="00255422" w:rsidRPr="00F41C6F" w:rsidRDefault="00255422" w:rsidP="00255422">
      <w:pPr>
        <w:pStyle w:val="ListParagraph"/>
        <w:widowControl w:val="0"/>
        <w:numPr>
          <w:ilvl w:val="0"/>
          <w:numId w:val="5"/>
        </w:numPr>
        <w:jc w:val="both"/>
        <w:rPr>
          <w:rFonts w:eastAsia="SimSun"/>
          <w:kern w:val="2"/>
          <w:lang w:val="sq-AL" w:eastAsia="zh-CN"/>
        </w:rPr>
      </w:pPr>
      <w:r w:rsidRPr="00F41C6F">
        <w:rPr>
          <w:rFonts w:eastAsia="SimSun"/>
          <w:kern w:val="2"/>
          <w:lang w:val="sq-AL" w:eastAsia="zh-CN"/>
        </w:rPr>
        <w:t xml:space="preserve">Plani dhe programi i punës për vitin </w:t>
      </w:r>
      <w:r w:rsidRPr="00F41C6F">
        <w:rPr>
          <w:rFonts w:eastAsia="SimSun"/>
          <w:b/>
          <w:kern w:val="2"/>
          <w:lang w:val="sq-AL" w:eastAsia="zh-CN"/>
        </w:rPr>
        <w:t>2019</w:t>
      </w:r>
      <w:r w:rsidRPr="00F41C6F">
        <w:rPr>
          <w:rFonts w:eastAsia="SimSun"/>
          <w:kern w:val="2"/>
          <w:lang w:val="sq-AL" w:eastAsia="zh-CN"/>
        </w:rPr>
        <w:t>;</w:t>
      </w:r>
    </w:p>
    <w:p w14:paraId="4EB9E569" w14:textId="77777777" w:rsidR="00255422" w:rsidRPr="00F41C6F" w:rsidRDefault="00255422" w:rsidP="00255422">
      <w:pPr>
        <w:pStyle w:val="ListParagraph"/>
        <w:widowControl w:val="0"/>
        <w:numPr>
          <w:ilvl w:val="0"/>
          <w:numId w:val="5"/>
        </w:numPr>
        <w:jc w:val="both"/>
        <w:rPr>
          <w:rFonts w:eastAsia="SimSun"/>
          <w:kern w:val="2"/>
          <w:lang w:val="sq-AL" w:eastAsia="zh-CN"/>
        </w:rPr>
      </w:pPr>
      <w:r w:rsidRPr="00F41C6F">
        <w:rPr>
          <w:rFonts w:eastAsia="SimSun"/>
          <w:kern w:val="2"/>
          <w:lang w:val="sq-AL" w:eastAsia="zh-CN"/>
        </w:rPr>
        <w:t>Numri i llogarisë rrjedhëse aktive dhe NIT i organizatës;</w:t>
      </w:r>
    </w:p>
    <w:p w14:paraId="6960B16C" w14:textId="77777777" w:rsidR="00B1689E" w:rsidRPr="005558F8" w:rsidRDefault="00B1689E" w:rsidP="00B1689E">
      <w:pPr>
        <w:pStyle w:val="ListParagraph"/>
        <w:rPr>
          <w:rFonts w:eastAsia="Times New Roman"/>
          <w:lang w:val="sq-AL"/>
        </w:rPr>
      </w:pPr>
    </w:p>
    <w:p w14:paraId="2E63B9DB" w14:textId="77777777" w:rsidR="00985F33" w:rsidRPr="005558F8" w:rsidRDefault="00985F33" w:rsidP="00B1689E">
      <w:pPr>
        <w:spacing w:line="253" w:lineRule="atLeast"/>
        <w:jc w:val="both"/>
        <w:rPr>
          <w:rFonts w:eastAsia="Times New Roman"/>
          <w:lang w:val="sq-AL"/>
        </w:rPr>
      </w:pPr>
      <w:r w:rsidRPr="005558F8">
        <w:rPr>
          <w:rFonts w:ascii="Calibri" w:eastAsia="Times New Roman" w:hAnsi="Calibri" w:cs="Calibri"/>
          <w:lang w:val="sq-AL"/>
        </w:rPr>
        <w:t> </w:t>
      </w:r>
    </w:p>
    <w:p w14:paraId="42DDCDD1" w14:textId="46234453" w:rsidR="00985F33" w:rsidRPr="00A77D33" w:rsidRDefault="00985F33" w:rsidP="00985F33">
      <w:pPr>
        <w:spacing w:after="200" w:line="230" w:lineRule="atLeast"/>
        <w:jc w:val="both"/>
        <w:rPr>
          <w:rFonts w:eastAsia="Times New Roman"/>
          <w:sz w:val="20"/>
          <w:szCs w:val="20"/>
          <w:lang w:val="sq-AL"/>
        </w:rPr>
      </w:pPr>
      <w:r w:rsidRPr="00A77D33">
        <w:rPr>
          <w:rFonts w:ascii="Arial" w:eastAsia="Times New Roman" w:hAnsi="Arial" w:cs="Arial"/>
          <w:b/>
          <w:bCs/>
          <w:sz w:val="20"/>
          <w:szCs w:val="20"/>
          <w:lang w:val="sq-AL"/>
        </w:rPr>
        <w:t xml:space="preserve">Ju lutemi </w:t>
      </w:r>
      <w:r w:rsidR="00100AA6" w:rsidRPr="00A77D33">
        <w:rPr>
          <w:rFonts w:ascii="Arial" w:eastAsia="Times New Roman" w:hAnsi="Arial" w:cs="Arial"/>
          <w:b/>
          <w:bCs/>
          <w:sz w:val="20"/>
          <w:szCs w:val="20"/>
          <w:lang w:val="sq-AL"/>
        </w:rPr>
        <w:t>bashkëngjitni</w:t>
      </w:r>
      <w:r w:rsidRPr="00A77D33">
        <w:rPr>
          <w:rFonts w:ascii="Arial" w:eastAsia="Times New Roman" w:hAnsi="Arial" w:cs="Arial"/>
          <w:b/>
          <w:bCs/>
          <w:sz w:val="20"/>
          <w:szCs w:val="20"/>
          <w:lang w:val="sq-AL"/>
        </w:rPr>
        <w:t xml:space="preserve"> dokumentacionin në ren</w:t>
      </w:r>
      <w:r w:rsidR="00100AA6">
        <w:rPr>
          <w:rFonts w:ascii="Arial" w:eastAsia="Times New Roman" w:hAnsi="Arial" w:cs="Arial"/>
          <w:b/>
          <w:bCs/>
          <w:sz w:val="20"/>
          <w:szCs w:val="20"/>
          <w:lang w:val="sq-AL"/>
        </w:rPr>
        <w:t>din</w:t>
      </w:r>
      <w:r w:rsidRPr="00A77D33">
        <w:rPr>
          <w:rFonts w:ascii="Arial" w:eastAsia="Times New Roman" w:hAnsi="Arial" w:cs="Arial"/>
          <w:b/>
          <w:bCs/>
          <w:sz w:val="20"/>
          <w:szCs w:val="20"/>
          <w:lang w:val="sq-AL"/>
        </w:rPr>
        <w:t xml:space="preserve"> e mësipërm, veç e veç, me secilën kopje të formularit.</w:t>
      </w:r>
    </w:p>
    <w:p w14:paraId="522D9ACC" w14:textId="51BFB72A" w:rsidR="00985F33" w:rsidRPr="00A77D33" w:rsidRDefault="00985F33" w:rsidP="00985F33">
      <w:pPr>
        <w:pBdr>
          <w:bottom w:val="single" w:sz="6" w:space="1" w:color="000000"/>
        </w:pBdr>
        <w:spacing w:after="200" w:line="230" w:lineRule="atLeast"/>
        <w:jc w:val="both"/>
        <w:rPr>
          <w:rFonts w:eastAsia="Times New Roman"/>
          <w:sz w:val="20"/>
          <w:szCs w:val="20"/>
          <w:lang w:val="sq-AL"/>
        </w:rPr>
      </w:pPr>
      <w:r w:rsidRPr="00A77D33">
        <w:rPr>
          <w:rFonts w:ascii="Arial" w:eastAsia="Times New Roman" w:hAnsi="Arial" w:cs="Arial"/>
          <w:b/>
          <w:bCs/>
          <w:sz w:val="20"/>
          <w:szCs w:val="20"/>
          <w:lang w:val="sq-AL"/>
        </w:rPr>
        <w:t>Formularët e plotësuar për aplikim dhe dokumentacionin e bashkangjitur, do të dorëzohen në </w:t>
      </w:r>
      <w:r w:rsidR="00B1689E" w:rsidRPr="005558F8">
        <w:rPr>
          <w:rFonts w:ascii="Arial" w:eastAsia="Times New Roman" w:hAnsi="Arial" w:cs="Arial"/>
          <w:b/>
          <w:bCs/>
          <w:sz w:val="20"/>
          <w:szCs w:val="20"/>
          <w:lang w:val="sq-AL"/>
        </w:rPr>
        <w:t>2</w:t>
      </w:r>
      <w:r w:rsidRPr="00A77D33">
        <w:rPr>
          <w:rFonts w:ascii="Arial" w:eastAsia="Times New Roman" w:hAnsi="Arial" w:cs="Arial"/>
          <w:b/>
          <w:bCs/>
          <w:sz w:val="20"/>
          <w:szCs w:val="20"/>
          <w:lang w:val="sq-AL"/>
        </w:rPr>
        <w:t xml:space="preserve"> kopje, me përjashtim të </w:t>
      </w:r>
      <w:r w:rsidR="00B1689E" w:rsidRPr="005558F8">
        <w:rPr>
          <w:rFonts w:ascii="Arial" w:eastAsia="Times New Roman" w:hAnsi="Arial" w:cs="Arial"/>
          <w:b/>
          <w:bCs/>
          <w:sz w:val="20"/>
          <w:szCs w:val="20"/>
          <w:lang w:val="sq-AL"/>
        </w:rPr>
        <w:t>aktit të themelimit</w:t>
      </w:r>
      <w:r w:rsidRPr="00A77D33">
        <w:rPr>
          <w:rFonts w:ascii="Arial" w:eastAsia="Times New Roman" w:hAnsi="Arial" w:cs="Arial"/>
          <w:b/>
          <w:bCs/>
          <w:sz w:val="20"/>
          <w:szCs w:val="20"/>
          <w:lang w:val="sq-AL"/>
        </w:rPr>
        <w:t> dhe të statusit ligjor</w:t>
      </w:r>
      <w:r w:rsidR="00100AA6">
        <w:rPr>
          <w:rFonts w:ascii="Arial" w:eastAsia="Times New Roman" w:hAnsi="Arial" w:cs="Arial"/>
          <w:b/>
          <w:bCs/>
          <w:sz w:val="20"/>
          <w:szCs w:val="20"/>
          <w:lang w:val="sq-AL"/>
        </w:rPr>
        <w:t xml:space="preserve"> në zyrat e Këshillit Kombëtar Shqiptar në Bujanoc</w:t>
      </w:r>
      <w:r w:rsidRPr="00A77D33">
        <w:rPr>
          <w:rFonts w:ascii="Arial" w:eastAsia="Times New Roman" w:hAnsi="Arial" w:cs="Arial"/>
          <w:b/>
          <w:bCs/>
          <w:sz w:val="20"/>
          <w:szCs w:val="20"/>
          <w:lang w:val="sq-AL"/>
        </w:rPr>
        <w:t> .</w:t>
      </w:r>
    </w:p>
    <w:p w14:paraId="51196A08" w14:textId="46C4B99D" w:rsidR="00D66586" w:rsidRPr="005558F8" w:rsidRDefault="00D66586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p w14:paraId="041196C7" w14:textId="31D2027F" w:rsidR="005558F8" w:rsidRPr="005558F8" w:rsidRDefault="005558F8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p w14:paraId="60B6906F" w14:textId="56CFEB68" w:rsidR="005558F8" w:rsidRPr="005558F8" w:rsidRDefault="005558F8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p w14:paraId="0186E301" w14:textId="2EBF5842" w:rsidR="005558F8" w:rsidRPr="005558F8" w:rsidRDefault="005558F8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p w14:paraId="7DA9ACF9" w14:textId="715DBF5B" w:rsidR="005558F8" w:rsidRPr="005558F8" w:rsidRDefault="005558F8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p w14:paraId="3483080F" w14:textId="22024955" w:rsidR="005558F8" w:rsidRDefault="005558F8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p w14:paraId="4CC41546" w14:textId="5D6A44CB" w:rsidR="00100AA6" w:rsidRDefault="00100AA6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p w14:paraId="50DE1203" w14:textId="7265D700" w:rsidR="003A0574" w:rsidRDefault="003A0574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p w14:paraId="47F61A01" w14:textId="47506DB5" w:rsidR="003A0574" w:rsidRDefault="003A0574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p w14:paraId="738D8E52" w14:textId="1899CA44" w:rsidR="003A0574" w:rsidRDefault="003A0574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p w14:paraId="5EF14A86" w14:textId="69C4DCE1" w:rsidR="003A0574" w:rsidRDefault="003A0574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p w14:paraId="405A9AA6" w14:textId="6EEBB642" w:rsidR="003A0574" w:rsidRDefault="003A0574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p w14:paraId="63BBE7A7" w14:textId="3AB2DE3D" w:rsidR="003A0574" w:rsidRDefault="003A0574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p w14:paraId="7B04AB90" w14:textId="7D36B89B" w:rsidR="003A0574" w:rsidRDefault="003A0574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p w14:paraId="375517E8" w14:textId="5682F406" w:rsidR="003A0574" w:rsidRDefault="003A0574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p w14:paraId="78D874B9" w14:textId="77777777" w:rsidR="003A0574" w:rsidRDefault="003A0574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p w14:paraId="1EE595BF" w14:textId="68AE94C1" w:rsidR="00100AA6" w:rsidRDefault="00100AA6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p w14:paraId="0C8D9E30" w14:textId="2FFA4465" w:rsidR="00100AA6" w:rsidRDefault="00100AA6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p w14:paraId="2F1EAFEF" w14:textId="4750241D" w:rsidR="00100AA6" w:rsidRDefault="00100AA6" w:rsidP="00D66586">
      <w:pPr>
        <w:spacing w:line="253" w:lineRule="atLeast"/>
        <w:rPr>
          <w:rFonts w:ascii="Calibri" w:eastAsia="Times New Roman" w:hAnsi="Calibri" w:cs="Calibri"/>
          <w:lang w:val="sq-AL"/>
        </w:rPr>
      </w:pPr>
    </w:p>
    <w:p w14:paraId="63257DA9" w14:textId="746D09EE" w:rsidR="00D66586" w:rsidRPr="00A77D33" w:rsidRDefault="00D66586" w:rsidP="00D66586">
      <w:pPr>
        <w:spacing w:line="253" w:lineRule="atLeast"/>
        <w:rPr>
          <w:rFonts w:eastAsia="Times New Roman"/>
          <w:lang w:val="sq-AL"/>
        </w:rPr>
      </w:pPr>
    </w:p>
    <w:p w14:paraId="68F318C9" w14:textId="77777777" w:rsidR="00D66586" w:rsidRPr="005558F8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jc w:val="center"/>
        <w:rPr>
          <w:rFonts w:eastAsia="Times New Roman"/>
          <w:b/>
          <w:bCs/>
          <w:lang w:val="sq-AL"/>
        </w:rPr>
      </w:pPr>
    </w:p>
    <w:p w14:paraId="25857330" w14:textId="77777777" w:rsidR="00D66586" w:rsidRPr="005558F8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jc w:val="center"/>
        <w:rPr>
          <w:rFonts w:eastAsia="Times New Roman"/>
          <w:b/>
          <w:bCs/>
          <w:lang w:val="sq-AL"/>
        </w:rPr>
      </w:pPr>
    </w:p>
    <w:p w14:paraId="2E6B9C1F" w14:textId="77777777" w:rsidR="00D66586" w:rsidRPr="005558F8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jc w:val="center"/>
        <w:rPr>
          <w:rFonts w:eastAsia="Times New Roman"/>
          <w:b/>
          <w:bCs/>
          <w:lang w:val="sq-AL"/>
        </w:rPr>
      </w:pPr>
    </w:p>
    <w:p w14:paraId="3052B6E7" w14:textId="0BA0AF24" w:rsidR="00D66586" w:rsidRPr="00A77D33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jc w:val="center"/>
        <w:rPr>
          <w:rFonts w:eastAsia="Times New Roman"/>
          <w:lang w:val="sq-AL"/>
        </w:rPr>
      </w:pPr>
      <w:r w:rsidRPr="005558F8">
        <w:rPr>
          <w:rFonts w:eastAsia="Times New Roman"/>
          <w:b/>
          <w:bCs/>
          <w:lang w:val="sq-AL"/>
        </w:rPr>
        <w:t>DEKLERATË</w:t>
      </w:r>
    </w:p>
    <w:p w14:paraId="703F9514" w14:textId="72999CEB" w:rsidR="00D66586" w:rsidRPr="005558F8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jc w:val="center"/>
        <w:rPr>
          <w:rFonts w:eastAsia="Times New Roman"/>
          <w:lang w:val="sq-AL"/>
        </w:rPr>
      </w:pPr>
    </w:p>
    <w:p w14:paraId="0A25D03F" w14:textId="67B2B183" w:rsidR="00985F33" w:rsidRPr="005558F8" w:rsidRDefault="00985F33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jc w:val="center"/>
        <w:rPr>
          <w:rFonts w:eastAsia="Times New Roman"/>
          <w:lang w:val="sq-AL"/>
        </w:rPr>
      </w:pPr>
    </w:p>
    <w:p w14:paraId="4D50EA5F" w14:textId="77777777" w:rsidR="00985F33" w:rsidRPr="00A77D33" w:rsidRDefault="00985F33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jc w:val="center"/>
        <w:rPr>
          <w:rFonts w:eastAsia="Times New Roman"/>
          <w:lang w:val="sq-AL"/>
        </w:rPr>
      </w:pPr>
    </w:p>
    <w:p w14:paraId="52472650" w14:textId="77777777" w:rsidR="00D66586" w:rsidRPr="00A77D33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lang w:val="sq-AL"/>
        </w:rPr>
      </w:pPr>
      <w:r w:rsidRPr="00A77D33">
        <w:rPr>
          <w:rFonts w:eastAsia="Times New Roman"/>
          <w:b/>
          <w:bCs/>
          <w:lang w:val="sq-AL"/>
        </w:rPr>
        <w:t xml:space="preserve">për pranimin e detyrimit të nënshkruesit / përfituesit të fondeve të </w:t>
      </w:r>
      <w:r w:rsidRPr="005558F8">
        <w:rPr>
          <w:rFonts w:eastAsia="Times New Roman"/>
          <w:b/>
          <w:bCs/>
          <w:lang w:val="sq-AL"/>
        </w:rPr>
        <w:t>Këshilli Kombëtar Shqiptar</w:t>
      </w:r>
      <w:r w:rsidRPr="00A77D33">
        <w:rPr>
          <w:rFonts w:eastAsia="Times New Roman"/>
          <w:b/>
          <w:bCs/>
          <w:lang w:val="sq-AL"/>
        </w:rPr>
        <w:t> </w:t>
      </w:r>
      <w:r w:rsidRPr="00A77D33">
        <w:rPr>
          <w:rFonts w:eastAsia="Times New Roman"/>
          <w:lang w:val="sq-AL"/>
        </w:rPr>
        <w:t>:</w:t>
      </w:r>
    </w:p>
    <w:p w14:paraId="0E95A342" w14:textId="77777777" w:rsidR="00D66586" w:rsidRPr="00A77D33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lang w:val="sq-AL"/>
        </w:rPr>
      </w:pPr>
      <w:r w:rsidRPr="00A77D33">
        <w:rPr>
          <w:rFonts w:eastAsia="Times New Roman"/>
          <w:b/>
          <w:bCs/>
          <w:lang w:val="sq-AL"/>
        </w:rPr>
        <w:t> </w:t>
      </w:r>
    </w:p>
    <w:p w14:paraId="1DA4C670" w14:textId="77777777" w:rsidR="00D66586" w:rsidRPr="00A77D33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lang w:val="sq-AL"/>
        </w:rPr>
      </w:pPr>
      <w:r w:rsidRPr="00A77D33">
        <w:rPr>
          <w:rFonts w:eastAsia="Times New Roman"/>
          <w:b/>
          <w:bCs/>
          <w:lang w:val="sq-AL"/>
        </w:rPr>
        <w:t> </w:t>
      </w:r>
    </w:p>
    <w:p w14:paraId="555D77A6" w14:textId="77777777" w:rsidR="00D66586" w:rsidRPr="00A77D33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lang w:val="sq-AL"/>
        </w:rPr>
      </w:pPr>
      <w:r w:rsidRPr="00A77D33">
        <w:rPr>
          <w:rFonts w:eastAsia="Times New Roman"/>
          <w:b/>
          <w:bCs/>
          <w:lang w:val="sq-AL"/>
        </w:rPr>
        <w:t> </w:t>
      </w:r>
    </w:p>
    <w:p w14:paraId="7DC407A6" w14:textId="600A08D5" w:rsidR="00D66586" w:rsidRPr="005558F8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b/>
          <w:bCs/>
          <w:lang w:val="sq-AL"/>
        </w:rPr>
      </w:pPr>
      <w:r w:rsidRPr="00A77D33">
        <w:rPr>
          <w:rFonts w:eastAsia="Times New Roman"/>
          <w:b/>
          <w:bCs/>
          <w:lang w:val="sq-AL"/>
        </w:rPr>
        <w:t>               Si personi përgjegjës i aplikuesit</w:t>
      </w:r>
    </w:p>
    <w:p w14:paraId="7C01B8C1" w14:textId="6919BB19" w:rsidR="00985F33" w:rsidRPr="005558F8" w:rsidRDefault="00985F33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b/>
          <w:bCs/>
          <w:lang w:val="sq-AL"/>
        </w:rPr>
      </w:pPr>
    </w:p>
    <w:p w14:paraId="1B2B9902" w14:textId="77777777" w:rsidR="00985F33" w:rsidRPr="00A77D33" w:rsidRDefault="00985F33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lang w:val="sq-AL"/>
        </w:rPr>
      </w:pPr>
    </w:p>
    <w:p w14:paraId="64665E2B" w14:textId="77777777" w:rsidR="00D66586" w:rsidRPr="00A77D33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lang w:val="sq-AL"/>
        </w:rPr>
      </w:pPr>
      <w:r w:rsidRPr="00A77D33">
        <w:rPr>
          <w:rFonts w:eastAsia="Times New Roman"/>
          <w:b/>
          <w:bCs/>
          <w:lang w:val="sq-AL"/>
        </w:rPr>
        <w:t>               -------------------------------------------------- ----------------------------------- --------------- -</w:t>
      </w:r>
    </w:p>
    <w:p w14:paraId="463782FE" w14:textId="77777777" w:rsidR="00D66586" w:rsidRPr="00A77D33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lang w:val="sq-AL"/>
        </w:rPr>
      </w:pPr>
      <w:r w:rsidRPr="00A77D33">
        <w:rPr>
          <w:rFonts w:eastAsia="Times New Roman"/>
          <w:b/>
          <w:bCs/>
          <w:lang w:val="sq-AL"/>
        </w:rPr>
        <w:t>                                                   ( </w:t>
      </w:r>
      <w:r w:rsidRPr="00A77D33">
        <w:rPr>
          <w:rFonts w:eastAsia="Times New Roman"/>
          <w:b/>
          <w:bCs/>
          <w:i/>
          <w:iCs/>
          <w:color w:val="0000FF"/>
          <w:lang w:val="sq-AL"/>
        </w:rPr>
        <w:t>specifikoni emrin e projektit </w:t>
      </w:r>
      <w:r w:rsidRPr="00A77D33">
        <w:rPr>
          <w:rFonts w:eastAsia="Times New Roman"/>
          <w:b/>
          <w:bCs/>
          <w:lang w:val="sq-AL"/>
        </w:rPr>
        <w:t>)</w:t>
      </w:r>
    </w:p>
    <w:p w14:paraId="56678232" w14:textId="77777777" w:rsidR="00D66586" w:rsidRPr="005558F8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b/>
          <w:bCs/>
          <w:lang w:val="sq-AL"/>
        </w:rPr>
      </w:pPr>
      <w:r w:rsidRPr="00A77D33">
        <w:rPr>
          <w:rFonts w:eastAsia="Times New Roman"/>
          <w:b/>
          <w:bCs/>
          <w:lang w:val="sq-AL"/>
        </w:rPr>
        <w:t>               nën përgjegjësinë penale dhe materiale, unë deklaroj:</w:t>
      </w:r>
    </w:p>
    <w:p w14:paraId="39ED7D70" w14:textId="77777777" w:rsidR="00D66586" w:rsidRPr="005558F8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b/>
          <w:bCs/>
          <w:lang w:val="sq-AL"/>
        </w:rPr>
      </w:pPr>
    </w:p>
    <w:p w14:paraId="6C528700" w14:textId="77777777" w:rsidR="00D66586" w:rsidRPr="005558F8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b/>
          <w:bCs/>
          <w:lang w:val="sq-AL"/>
        </w:rPr>
      </w:pPr>
    </w:p>
    <w:p w14:paraId="44E88A50" w14:textId="5538C20E" w:rsidR="00D66586" w:rsidRPr="005558F8" w:rsidRDefault="00D66586" w:rsidP="0098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jc w:val="both"/>
        <w:rPr>
          <w:b/>
          <w:color w:val="000000"/>
          <w:lang w:val="sq-AL"/>
        </w:rPr>
      </w:pPr>
      <w:r w:rsidRPr="005558F8">
        <w:rPr>
          <w:b/>
          <w:color w:val="000000"/>
          <w:lang w:val="sq-AL"/>
        </w:rPr>
        <w:t>Unë / Ne në këtë mënyrë angazhohemi që të shfrytëzojmë fondet, nëse na lejohen, vetëm për qëllimet e lartpërmendura, dhe për të zbatuar projektin brenda kornizës së përcaktuar kohore si dhe për të paraqitur raporte periodike dhe përfundimtare, përfshirë faturat origjinale, brenda kornizës së përcaktuar kohore.</w:t>
      </w:r>
    </w:p>
    <w:p w14:paraId="62979A44" w14:textId="77777777" w:rsidR="00D66586" w:rsidRPr="005558F8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b/>
          <w:color w:val="000000"/>
          <w:lang w:val="sq-AL"/>
        </w:rPr>
      </w:pPr>
    </w:p>
    <w:p w14:paraId="1727C09B" w14:textId="77777777" w:rsidR="00D66586" w:rsidRPr="005558F8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b/>
          <w:color w:val="000000"/>
          <w:lang w:val="sq-AL"/>
        </w:rPr>
      </w:pPr>
      <w:r w:rsidRPr="005558F8">
        <w:rPr>
          <w:b/>
          <w:color w:val="000000"/>
          <w:lang w:val="sq-AL"/>
        </w:rPr>
        <w:t xml:space="preserve">Unë / Ne konfirmojmë se nga fondet nuk do të përfitoj ndonjë organizatë komerciale.  </w:t>
      </w:r>
    </w:p>
    <w:p w14:paraId="16C88240" w14:textId="343C1B0D" w:rsidR="00D66586" w:rsidRPr="005558F8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b/>
          <w:color w:val="000000"/>
          <w:lang w:val="sq-AL"/>
        </w:rPr>
      </w:pPr>
    </w:p>
    <w:p w14:paraId="00E681B7" w14:textId="260B019B" w:rsidR="00985F33" w:rsidRPr="005558F8" w:rsidRDefault="00985F33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b/>
          <w:color w:val="000000"/>
          <w:lang w:val="sq-AL"/>
        </w:rPr>
      </w:pPr>
    </w:p>
    <w:p w14:paraId="0F494CA9" w14:textId="77777777" w:rsidR="00985F33" w:rsidRPr="005558F8" w:rsidRDefault="00985F33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b/>
          <w:color w:val="000000"/>
          <w:lang w:val="sq-AL"/>
        </w:rPr>
      </w:pPr>
    </w:p>
    <w:p w14:paraId="27A9103B" w14:textId="77777777" w:rsidR="00D66586" w:rsidRPr="005558F8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b/>
          <w:bCs/>
          <w:lang w:val="sq-AL"/>
        </w:rPr>
      </w:pPr>
      <w:r w:rsidRPr="00A77D33">
        <w:rPr>
          <w:rFonts w:eastAsia="Times New Roman"/>
          <w:b/>
          <w:bCs/>
          <w:lang w:val="sq-AL"/>
        </w:rPr>
        <w:t>Emri i plotë:</w:t>
      </w:r>
    </w:p>
    <w:p w14:paraId="4FD6BE59" w14:textId="77777777" w:rsidR="00D66586" w:rsidRPr="005558F8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b/>
          <w:bCs/>
          <w:lang w:val="sq-AL"/>
        </w:rPr>
      </w:pPr>
      <w:r w:rsidRPr="00A77D33">
        <w:rPr>
          <w:rFonts w:eastAsia="Times New Roman"/>
          <w:b/>
          <w:bCs/>
          <w:lang w:val="sq-AL"/>
        </w:rPr>
        <w:t>Dat</w:t>
      </w:r>
      <w:r w:rsidRPr="005558F8">
        <w:rPr>
          <w:rFonts w:eastAsia="Times New Roman"/>
          <w:b/>
          <w:bCs/>
          <w:lang w:val="sq-AL"/>
        </w:rPr>
        <w:t>a</w:t>
      </w:r>
      <w:r w:rsidRPr="00A77D33">
        <w:rPr>
          <w:rFonts w:eastAsia="Times New Roman"/>
          <w:b/>
          <w:bCs/>
          <w:lang w:val="sq-AL"/>
        </w:rPr>
        <w:t>:</w:t>
      </w:r>
    </w:p>
    <w:p w14:paraId="0051665F" w14:textId="0A0EBAF7" w:rsidR="00D66586" w:rsidRPr="005558F8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b/>
          <w:bCs/>
          <w:lang w:val="sq-AL"/>
        </w:rPr>
      </w:pPr>
      <w:r w:rsidRPr="00A77D33">
        <w:rPr>
          <w:rFonts w:eastAsia="Times New Roman"/>
          <w:b/>
          <w:bCs/>
          <w:lang w:val="sq-AL"/>
        </w:rPr>
        <w:t>Vendi:  </w:t>
      </w:r>
    </w:p>
    <w:p w14:paraId="72273D1A" w14:textId="66600CCF" w:rsidR="00985F33" w:rsidRPr="005558F8" w:rsidRDefault="00985F33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b/>
          <w:bCs/>
          <w:lang w:val="sq-AL"/>
        </w:rPr>
      </w:pPr>
    </w:p>
    <w:p w14:paraId="0DD85B43" w14:textId="4031C8B2" w:rsidR="00985F33" w:rsidRPr="005558F8" w:rsidRDefault="00985F33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b/>
          <w:bCs/>
          <w:lang w:val="sq-AL"/>
        </w:rPr>
      </w:pPr>
    </w:p>
    <w:p w14:paraId="50ED26B6" w14:textId="77777777" w:rsidR="00985F33" w:rsidRPr="005558F8" w:rsidRDefault="00985F33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b/>
          <w:bCs/>
          <w:lang w:val="sq-AL"/>
        </w:rPr>
      </w:pPr>
    </w:p>
    <w:p w14:paraId="747C80D5" w14:textId="77777777" w:rsidR="00D66586" w:rsidRPr="005558F8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b/>
          <w:bCs/>
          <w:lang w:val="sq-AL"/>
        </w:rPr>
      </w:pPr>
      <w:r w:rsidRPr="00A77D33">
        <w:rPr>
          <w:rFonts w:eastAsia="Times New Roman"/>
          <w:b/>
          <w:bCs/>
          <w:lang w:val="sq-AL"/>
        </w:rPr>
        <w:t>                                                                             Nënshkrimi dhe vula</w:t>
      </w:r>
    </w:p>
    <w:p w14:paraId="1C8DC90E" w14:textId="631D4211" w:rsidR="00D66586" w:rsidRPr="00A77D33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lang w:val="sq-AL"/>
        </w:rPr>
      </w:pPr>
      <w:r w:rsidRPr="00A77D33">
        <w:rPr>
          <w:rFonts w:eastAsia="Times New Roman"/>
          <w:b/>
          <w:bCs/>
          <w:lang w:val="sq-AL"/>
        </w:rPr>
        <w:t>                                                                            person i autorizuar</w:t>
      </w:r>
    </w:p>
    <w:p w14:paraId="0666E5DF" w14:textId="34F2E9FC" w:rsidR="00D66586" w:rsidRPr="005558F8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lang w:val="sq-AL"/>
        </w:rPr>
      </w:pPr>
      <w:r w:rsidRPr="00A77D33">
        <w:rPr>
          <w:rFonts w:eastAsia="Times New Roman"/>
          <w:lang w:val="sq-AL"/>
        </w:rPr>
        <w:t> </w:t>
      </w:r>
    </w:p>
    <w:p w14:paraId="66074887" w14:textId="40765708" w:rsidR="00985F33" w:rsidRPr="005558F8" w:rsidRDefault="00985F33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lang w:val="sq-AL"/>
        </w:rPr>
      </w:pPr>
    </w:p>
    <w:p w14:paraId="16F5AEA4" w14:textId="77777777" w:rsidR="00985F33" w:rsidRPr="00A77D33" w:rsidRDefault="00985F33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lang w:val="sq-AL"/>
        </w:rPr>
      </w:pPr>
    </w:p>
    <w:p w14:paraId="348D4FF0" w14:textId="77777777" w:rsidR="00D66586" w:rsidRPr="00A77D33" w:rsidRDefault="00D66586" w:rsidP="00D66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rPr>
          <w:rFonts w:eastAsia="Times New Roman"/>
          <w:lang w:val="sq-AL"/>
        </w:rPr>
      </w:pPr>
      <w:r w:rsidRPr="00A77D33">
        <w:rPr>
          <w:rFonts w:eastAsia="Times New Roman"/>
          <w:lang w:val="sq-AL"/>
        </w:rPr>
        <w:t> </w:t>
      </w:r>
    </w:p>
    <w:p w14:paraId="2C407F4F" w14:textId="77777777" w:rsidR="00D66586" w:rsidRPr="00A77D33" w:rsidRDefault="00D66586" w:rsidP="0098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3" w:lineRule="atLeast"/>
        <w:jc w:val="center"/>
        <w:rPr>
          <w:rFonts w:eastAsia="Times New Roman"/>
          <w:lang w:val="sq-AL"/>
        </w:rPr>
      </w:pPr>
      <w:r w:rsidRPr="00A77D33">
        <w:rPr>
          <w:rFonts w:eastAsia="Times New Roman"/>
          <w:b/>
          <w:bCs/>
          <w:lang w:val="sq-AL"/>
        </w:rPr>
        <w:t>Kjo deklaratë do të konsiderohet i pranuar</w:t>
      </w:r>
    </w:p>
    <w:p w14:paraId="1741C35F" w14:textId="05137833" w:rsidR="00D66586" w:rsidRPr="005558F8" w:rsidRDefault="00D66586" w:rsidP="0098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b/>
          <w:bCs/>
          <w:lang w:val="sq-AL"/>
        </w:rPr>
      </w:pPr>
      <w:r w:rsidRPr="00A77D33">
        <w:rPr>
          <w:rFonts w:eastAsia="Times New Roman"/>
          <w:b/>
          <w:bCs/>
          <w:lang w:val="sq-AL"/>
        </w:rPr>
        <w:t>duke vendosur nënshkrimin e personit përgjegjës dhe vulën në fund të kësaj fletë</w:t>
      </w:r>
    </w:p>
    <w:p w14:paraId="56F6EB22" w14:textId="77777777" w:rsidR="00985F33" w:rsidRPr="005558F8" w:rsidRDefault="00985F33" w:rsidP="0098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lang w:val="sq-AL"/>
        </w:rPr>
      </w:pPr>
    </w:p>
    <w:sectPr w:rsidR="00985F33" w:rsidRPr="005558F8" w:rsidSect="00B93176">
      <w:footerReference w:type="even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B69A6" w14:textId="77777777" w:rsidR="00862824" w:rsidRDefault="00862824">
      <w:r>
        <w:separator/>
      </w:r>
    </w:p>
  </w:endnote>
  <w:endnote w:type="continuationSeparator" w:id="0">
    <w:p w14:paraId="0BDDD83F" w14:textId="77777777" w:rsidR="00862824" w:rsidRDefault="0086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Segoe Script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5207A" w14:textId="77777777" w:rsidR="005914E0" w:rsidRDefault="005914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ABC9E0" w14:textId="77777777" w:rsidR="005914E0" w:rsidRDefault="005914E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3DECD" w14:textId="77777777" w:rsidR="005914E0" w:rsidRDefault="005914E0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1"/>
        <w:szCs w:val="21"/>
      </w:rPr>
    </w:pPr>
    <w:r>
      <w:rPr>
        <w:rStyle w:val="PageNumber"/>
        <w:rFonts w:ascii="Arial" w:hAnsi="Arial" w:cs="Arial"/>
        <w:sz w:val="21"/>
        <w:szCs w:val="21"/>
      </w:rPr>
      <w:fldChar w:fldCharType="begin"/>
    </w:r>
    <w:r>
      <w:rPr>
        <w:rStyle w:val="PageNumber"/>
        <w:rFonts w:ascii="Arial" w:hAnsi="Arial" w:cs="Arial"/>
        <w:sz w:val="21"/>
        <w:szCs w:val="21"/>
      </w:rPr>
      <w:instrText xml:space="preserve">PAGE  </w:instrText>
    </w:r>
    <w:r>
      <w:rPr>
        <w:rStyle w:val="PageNumber"/>
        <w:rFonts w:ascii="Arial" w:hAnsi="Arial" w:cs="Arial"/>
        <w:sz w:val="21"/>
        <w:szCs w:val="21"/>
      </w:rPr>
      <w:fldChar w:fldCharType="separate"/>
    </w:r>
    <w:r w:rsidR="00147D68">
      <w:rPr>
        <w:rStyle w:val="PageNumber"/>
        <w:rFonts w:ascii="Arial" w:hAnsi="Arial" w:cs="Arial"/>
        <w:noProof/>
        <w:sz w:val="21"/>
        <w:szCs w:val="21"/>
      </w:rPr>
      <w:t>1</w:t>
    </w:r>
    <w:r>
      <w:rPr>
        <w:rStyle w:val="PageNumber"/>
        <w:rFonts w:ascii="Arial" w:hAnsi="Arial" w:cs="Arial"/>
        <w:sz w:val="21"/>
        <w:szCs w:val="21"/>
      </w:rPr>
      <w:fldChar w:fldCharType="end"/>
    </w:r>
  </w:p>
  <w:p w14:paraId="12B7534A" w14:textId="77777777" w:rsidR="005914E0" w:rsidRDefault="005914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DEE87" w14:textId="77777777" w:rsidR="00862824" w:rsidRDefault="00862824">
      <w:r>
        <w:separator/>
      </w:r>
    </w:p>
  </w:footnote>
  <w:footnote w:type="continuationSeparator" w:id="0">
    <w:p w14:paraId="65F1B5B9" w14:textId="77777777" w:rsidR="00862824" w:rsidRDefault="0086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2E2"/>
    <w:multiLevelType w:val="hybridMultilevel"/>
    <w:tmpl w:val="300C9580"/>
    <w:lvl w:ilvl="0" w:tplc="F9BE7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D1B59"/>
    <w:multiLevelType w:val="hybridMultilevel"/>
    <w:tmpl w:val="4A982200"/>
    <w:lvl w:ilvl="0" w:tplc="EC4A9910">
      <w:start w:val="1"/>
      <w:numFmt w:val="bullet"/>
      <w:pStyle w:val="Talking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6291DD1"/>
    <w:multiLevelType w:val="hybridMultilevel"/>
    <w:tmpl w:val="30520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91CA8"/>
    <w:multiLevelType w:val="hybridMultilevel"/>
    <w:tmpl w:val="2304DBAA"/>
    <w:lvl w:ilvl="0" w:tplc="040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4">
    <w:nsid w:val="4B1D69CE"/>
    <w:multiLevelType w:val="hybridMultilevel"/>
    <w:tmpl w:val="6602F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934FB"/>
    <w:multiLevelType w:val="hybridMultilevel"/>
    <w:tmpl w:val="90E0672C"/>
    <w:lvl w:ilvl="0" w:tplc="040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FA"/>
    <w:rsid w:val="0001646F"/>
    <w:rsid w:val="00027C14"/>
    <w:rsid w:val="00043D02"/>
    <w:rsid w:val="0004628E"/>
    <w:rsid w:val="00047B38"/>
    <w:rsid w:val="00060322"/>
    <w:rsid w:val="000E7C4C"/>
    <w:rsid w:val="00100AA6"/>
    <w:rsid w:val="00147D68"/>
    <w:rsid w:val="00170214"/>
    <w:rsid w:val="001D43FA"/>
    <w:rsid w:val="00224647"/>
    <w:rsid w:val="00253810"/>
    <w:rsid w:val="00255422"/>
    <w:rsid w:val="002B0BC0"/>
    <w:rsid w:val="002D1BD6"/>
    <w:rsid w:val="002E1C88"/>
    <w:rsid w:val="00354EDD"/>
    <w:rsid w:val="00374C32"/>
    <w:rsid w:val="003939E7"/>
    <w:rsid w:val="003A0574"/>
    <w:rsid w:val="003D48D7"/>
    <w:rsid w:val="003D55CA"/>
    <w:rsid w:val="003E592B"/>
    <w:rsid w:val="003F30D5"/>
    <w:rsid w:val="004060F4"/>
    <w:rsid w:val="00423EF7"/>
    <w:rsid w:val="00427D43"/>
    <w:rsid w:val="00463CD1"/>
    <w:rsid w:val="0047123B"/>
    <w:rsid w:val="00485E86"/>
    <w:rsid w:val="004A6069"/>
    <w:rsid w:val="004D5222"/>
    <w:rsid w:val="0050081A"/>
    <w:rsid w:val="00507890"/>
    <w:rsid w:val="00527D08"/>
    <w:rsid w:val="00542B6B"/>
    <w:rsid w:val="005558F8"/>
    <w:rsid w:val="00573BC0"/>
    <w:rsid w:val="005914E0"/>
    <w:rsid w:val="005C0DA1"/>
    <w:rsid w:val="005D4050"/>
    <w:rsid w:val="005E3111"/>
    <w:rsid w:val="005E72B2"/>
    <w:rsid w:val="00610C75"/>
    <w:rsid w:val="00655F91"/>
    <w:rsid w:val="0066691E"/>
    <w:rsid w:val="00681BEA"/>
    <w:rsid w:val="006B514D"/>
    <w:rsid w:val="006C38F3"/>
    <w:rsid w:val="006D1B23"/>
    <w:rsid w:val="00707303"/>
    <w:rsid w:val="00734DEA"/>
    <w:rsid w:val="00752C65"/>
    <w:rsid w:val="007A0AB4"/>
    <w:rsid w:val="007A3731"/>
    <w:rsid w:val="007C40D8"/>
    <w:rsid w:val="007E4ED3"/>
    <w:rsid w:val="00812F0D"/>
    <w:rsid w:val="0082226D"/>
    <w:rsid w:val="00862824"/>
    <w:rsid w:val="008B2677"/>
    <w:rsid w:val="008C0871"/>
    <w:rsid w:val="008F7C07"/>
    <w:rsid w:val="009005F1"/>
    <w:rsid w:val="0092003F"/>
    <w:rsid w:val="0094220C"/>
    <w:rsid w:val="0094771E"/>
    <w:rsid w:val="009679D5"/>
    <w:rsid w:val="009752A3"/>
    <w:rsid w:val="00985F33"/>
    <w:rsid w:val="0098695C"/>
    <w:rsid w:val="009947B9"/>
    <w:rsid w:val="009B76ED"/>
    <w:rsid w:val="009C0B74"/>
    <w:rsid w:val="009C3D01"/>
    <w:rsid w:val="009C7718"/>
    <w:rsid w:val="009D0E80"/>
    <w:rsid w:val="00A142C9"/>
    <w:rsid w:val="00A17E33"/>
    <w:rsid w:val="00AD564A"/>
    <w:rsid w:val="00B1689E"/>
    <w:rsid w:val="00B4478B"/>
    <w:rsid w:val="00B724F6"/>
    <w:rsid w:val="00B84F2D"/>
    <w:rsid w:val="00B93176"/>
    <w:rsid w:val="00BA6BC1"/>
    <w:rsid w:val="00BC743D"/>
    <w:rsid w:val="00BF459E"/>
    <w:rsid w:val="00C00D4C"/>
    <w:rsid w:val="00C5282B"/>
    <w:rsid w:val="00C91B91"/>
    <w:rsid w:val="00CA3DC0"/>
    <w:rsid w:val="00CA6C31"/>
    <w:rsid w:val="00CB16AA"/>
    <w:rsid w:val="00CC3957"/>
    <w:rsid w:val="00D3596B"/>
    <w:rsid w:val="00D66586"/>
    <w:rsid w:val="00D82A4C"/>
    <w:rsid w:val="00DC2419"/>
    <w:rsid w:val="00DF7B24"/>
    <w:rsid w:val="00E12937"/>
    <w:rsid w:val="00E26374"/>
    <w:rsid w:val="00E43E00"/>
    <w:rsid w:val="00E46498"/>
    <w:rsid w:val="00E578BB"/>
    <w:rsid w:val="00E6233C"/>
    <w:rsid w:val="00E96E11"/>
    <w:rsid w:val="00EA107B"/>
    <w:rsid w:val="00EC504D"/>
    <w:rsid w:val="00ED0927"/>
    <w:rsid w:val="00EE4EEF"/>
    <w:rsid w:val="00EF3466"/>
    <w:rsid w:val="00F3611C"/>
    <w:rsid w:val="00FA33E8"/>
    <w:rsid w:val="00F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05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176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B93176"/>
    <w:pPr>
      <w:keepNext/>
      <w:outlineLvl w:val="0"/>
    </w:pPr>
    <w:rPr>
      <w:rFonts w:eastAsia="Times New Roman"/>
      <w:b/>
      <w:sz w:val="20"/>
      <w:lang w:val="en-GB" w:eastAsia="en-US"/>
    </w:rPr>
  </w:style>
  <w:style w:type="paragraph" w:styleId="Heading2">
    <w:name w:val="heading 2"/>
    <w:basedOn w:val="Normal"/>
    <w:next w:val="Normal"/>
    <w:qFormat/>
    <w:rsid w:val="00B93176"/>
    <w:pPr>
      <w:keepNext/>
      <w:jc w:val="both"/>
      <w:outlineLvl w:val="1"/>
    </w:pPr>
    <w:rPr>
      <w:rFonts w:eastAsia="Times New Roman"/>
      <w:b/>
      <w:sz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B93176"/>
    <w:pPr>
      <w:keepNext/>
      <w:jc w:val="center"/>
      <w:outlineLvl w:val="2"/>
    </w:pPr>
    <w:rPr>
      <w:rFonts w:eastAsia="Times New Roman"/>
      <w:b/>
      <w:lang w:val="en-GB" w:eastAsia="en-US"/>
    </w:rPr>
  </w:style>
  <w:style w:type="paragraph" w:styleId="Heading4">
    <w:name w:val="heading 4"/>
    <w:basedOn w:val="Normal"/>
    <w:next w:val="Normal"/>
    <w:qFormat/>
    <w:rsid w:val="00B93176"/>
    <w:pPr>
      <w:keepNext/>
      <w:jc w:val="right"/>
      <w:outlineLvl w:val="3"/>
    </w:pPr>
    <w:rPr>
      <w:rFonts w:eastAsia="Times New Roman"/>
      <w:b/>
      <w:sz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93176"/>
    <w:pPr>
      <w:keepLines/>
      <w:spacing w:after="240"/>
      <w:jc w:val="both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zzCover2">
    <w:name w:val="zzCover 2"/>
    <w:basedOn w:val="Normal"/>
    <w:rsid w:val="00B93176"/>
    <w:pPr>
      <w:tabs>
        <w:tab w:val="left" w:pos="1021"/>
      </w:tabs>
      <w:spacing w:before="120" w:after="240"/>
    </w:pPr>
    <w:rPr>
      <w:rFonts w:ascii="Arial" w:eastAsia="Times New Roman" w:hAnsi="Arial" w:cs="Arial"/>
      <w:sz w:val="28"/>
      <w:szCs w:val="28"/>
      <w:lang w:val="en-GB" w:eastAsia="en-US"/>
    </w:rPr>
  </w:style>
  <w:style w:type="paragraph" w:styleId="Header">
    <w:name w:val="header"/>
    <w:basedOn w:val="Normal"/>
    <w:rsid w:val="00B93176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TOC1">
    <w:name w:val="toc 1"/>
    <w:basedOn w:val="Normal"/>
    <w:next w:val="Normal"/>
    <w:autoRedefine/>
    <w:semiHidden/>
    <w:rsid w:val="00B93176"/>
    <w:pPr>
      <w:tabs>
        <w:tab w:val="left" w:pos="540"/>
        <w:tab w:val="left" w:pos="630"/>
        <w:tab w:val="left" w:pos="720"/>
        <w:tab w:val="right" w:leader="dot" w:pos="9000"/>
      </w:tabs>
      <w:spacing w:after="60"/>
      <w:ind w:left="540" w:hanging="540"/>
      <w:jc w:val="both"/>
    </w:pPr>
    <w:rPr>
      <w:rFonts w:ascii="Arial" w:eastAsia="Times New Roman" w:hAnsi="Arial" w:cs="Arial"/>
      <w:noProof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B931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3176"/>
  </w:style>
  <w:style w:type="paragraph" w:customStyle="1" w:styleId="TalkingPoint">
    <w:name w:val="Talking Point"/>
    <w:basedOn w:val="Normal"/>
    <w:rsid w:val="00B93176"/>
    <w:pPr>
      <w:widowControl w:val="0"/>
      <w:numPr>
        <w:numId w:val="1"/>
      </w:numPr>
    </w:pPr>
    <w:rPr>
      <w:rFonts w:ascii="Tahoma" w:eastAsia="Times New Roman" w:hAnsi="Tahoma"/>
      <w:sz w:val="20"/>
      <w:lang w:val="en-GB" w:eastAsia="en-US"/>
    </w:rPr>
  </w:style>
  <w:style w:type="paragraph" w:styleId="BodyText2">
    <w:name w:val="Body Text 2"/>
    <w:basedOn w:val="Normal"/>
    <w:rsid w:val="00B93176"/>
    <w:pPr>
      <w:jc w:val="both"/>
    </w:pPr>
    <w:rPr>
      <w:rFonts w:ascii="Arial" w:eastAsia="Times" w:hAnsi="Arial"/>
      <w:sz w:val="21"/>
      <w:szCs w:val="20"/>
      <w:lang w:eastAsia="en-US"/>
    </w:rPr>
  </w:style>
  <w:style w:type="character" w:styleId="CommentReference">
    <w:name w:val="annotation reference"/>
    <w:semiHidden/>
    <w:rsid w:val="00B93176"/>
    <w:rPr>
      <w:sz w:val="16"/>
      <w:szCs w:val="16"/>
    </w:rPr>
  </w:style>
  <w:style w:type="paragraph" w:styleId="CommentText">
    <w:name w:val="annotation text"/>
    <w:basedOn w:val="Normal"/>
    <w:semiHidden/>
    <w:rsid w:val="00B9317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93176"/>
    <w:rPr>
      <w:b/>
      <w:bCs/>
    </w:rPr>
  </w:style>
  <w:style w:type="paragraph" w:styleId="BalloonText">
    <w:name w:val="Balloon Text"/>
    <w:basedOn w:val="Normal"/>
    <w:semiHidden/>
    <w:rsid w:val="00B93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317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3176"/>
    <w:rPr>
      <w:color w:val="0000FF"/>
      <w:u w:val="single"/>
    </w:rPr>
  </w:style>
  <w:style w:type="paragraph" w:styleId="EnvelopeReturn">
    <w:name w:val="envelope return"/>
    <w:basedOn w:val="Normal"/>
    <w:rsid w:val="00B93176"/>
    <w:rPr>
      <w:rFonts w:ascii="Georgia" w:eastAsia="Times" w:hAnsi="Georgia"/>
      <w:szCs w:val="20"/>
      <w:lang w:eastAsia="en-US"/>
    </w:rPr>
  </w:style>
  <w:style w:type="paragraph" w:styleId="Revision">
    <w:name w:val="Revision"/>
    <w:hidden/>
    <w:uiPriority w:val="99"/>
    <w:semiHidden/>
    <w:rsid w:val="00681BEA"/>
    <w:rPr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2D1BD6"/>
    <w:pPr>
      <w:jc w:val="center"/>
    </w:pPr>
    <w:rPr>
      <w:b/>
      <w:bCs/>
      <w:lang w:val="sq-AL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D1BD6"/>
    <w:rPr>
      <w:b/>
      <w:bCs/>
      <w:sz w:val="24"/>
      <w:szCs w:val="24"/>
      <w:lang w:val="sq-AL"/>
    </w:rPr>
  </w:style>
  <w:style w:type="character" w:customStyle="1" w:styleId="FooterChar">
    <w:name w:val="Footer Char"/>
    <w:link w:val="Footer"/>
    <w:uiPriority w:val="99"/>
    <w:rsid w:val="009D0E80"/>
    <w:rPr>
      <w:sz w:val="24"/>
      <w:szCs w:val="24"/>
      <w:lang w:eastAsia="ja-JP"/>
    </w:rPr>
  </w:style>
  <w:style w:type="character" w:customStyle="1" w:styleId="hps">
    <w:name w:val="hps"/>
    <w:basedOn w:val="DefaultParagraphFont"/>
    <w:rsid w:val="009D0E80"/>
  </w:style>
  <w:style w:type="character" w:customStyle="1" w:styleId="shorttext">
    <w:name w:val="short_text"/>
    <w:basedOn w:val="DefaultParagraphFont"/>
    <w:rsid w:val="009D0E80"/>
  </w:style>
  <w:style w:type="paragraph" w:styleId="ListParagraph">
    <w:name w:val="List Paragraph"/>
    <w:basedOn w:val="Normal"/>
    <w:uiPriority w:val="34"/>
    <w:qFormat/>
    <w:rsid w:val="00B1689E"/>
    <w:pPr>
      <w:ind w:left="720"/>
      <w:contextualSpacing/>
    </w:pPr>
  </w:style>
  <w:style w:type="table" w:customStyle="1" w:styleId="GridTable1LightAccent1">
    <w:name w:val="Grid Table 1 Light Accent 1"/>
    <w:basedOn w:val="TableNormal"/>
    <w:uiPriority w:val="46"/>
    <w:rsid w:val="00B1689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lorfulList-Accent11">
    <w:name w:val="Colorful List - Accent 11"/>
    <w:basedOn w:val="Normal"/>
    <w:uiPriority w:val="34"/>
    <w:qFormat/>
    <w:rsid w:val="009477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55422"/>
    <w:pPr>
      <w:spacing w:before="100" w:beforeAutospacing="1" w:after="100" w:afterAutospacing="1"/>
    </w:pPr>
    <w:rPr>
      <w:rFonts w:eastAsia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176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B93176"/>
    <w:pPr>
      <w:keepNext/>
      <w:outlineLvl w:val="0"/>
    </w:pPr>
    <w:rPr>
      <w:rFonts w:eastAsia="Times New Roman"/>
      <w:b/>
      <w:sz w:val="20"/>
      <w:lang w:val="en-GB" w:eastAsia="en-US"/>
    </w:rPr>
  </w:style>
  <w:style w:type="paragraph" w:styleId="Heading2">
    <w:name w:val="heading 2"/>
    <w:basedOn w:val="Normal"/>
    <w:next w:val="Normal"/>
    <w:qFormat/>
    <w:rsid w:val="00B93176"/>
    <w:pPr>
      <w:keepNext/>
      <w:jc w:val="both"/>
      <w:outlineLvl w:val="1"/>
    </w:pPr>
    <w:rPr>
      <w:rFonts w:eastAsia="Times New Roman"/>
      <w:b/>
      <w:sz w:val="20"/>
      <w:u w:val="single"/>
      <w:lang w:val="en-GB" w:eastAsia="en-US"/>
    </w:rPr>
  </w:style>
  <w:style w:type="paragraph" w:styleId="Heading3">
    <w:name w:val="heading 3"/>
    <w:basedOn w:val="Normal"/>
    <w:next w:val="Normal"/>
    <w:qFormat/>
    <w:rsid w:val="00B93176"/>
    <w:pPr>
      <w:keepNext/>
      <w:jc w:val="center"/>
      <w:outlineLvl w:val="2"/>
    </w:pPr>
    <w:rPr>
      <w:rFonts w:eastAsia="Times New Roman"/>
      <w:b/>
      <w:lang w:val="en-GB" w:eastAsia="en-US"/>
    </w:rPr>
  </w:style>
  <w:style w:type="paragraph" w:styleId="Heading4">
    <w:name w:val="heading 4"/>
    <w:basedOn w:val="Normal"/>
    <w:next w:val="Normal"/>
    <w:qFormat/>
    <w:rsid w:val="00B93176"/>
    <w:pPr>
      <w:keepNext/>
      <w:jc w:val="right"/>
      <w:outlineLvl w:val="3"/>
    </w:pPr>
    <w:rPr>
      <w:rFonts w:eastAsia="Times New Roman"/>
      <w:b/>
      <w:sz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93176"/>
    <w:pPr>
      <w:keepLines/>
      <w:spacing w:after="240"/>
      <w:jc w:val="both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zzCover2">
    <w:name w:val="zzCover 2"/>
    <w:basedOn w:val="Normal"/>
    <w:rsid w:val="00B93176"/>
    <w:pPr>
      <w:tabs>
        <w:tab w:val="left" w:pos="1021"/>
      </w:tabs>
      <w:spacing w:before="120" w:after="240"/>
    </w:pPr>
    <w:rPr>
      <w:rFonts w:ascii="Arial" w:eastAsia="Times New Roman" w:hAnsi="Arial" w:cs="Arial"/>
      <w:sz w:val="28"/>
      <w:szCs w:val="28"/>
      <w:lang w:val="en-GB" w:eastAsia="en-US"/>
    </w:rPr>
  </w:style>
  <w:style w:type="paragraph" w:styleId="Header">
    <w:name w:val="header"/>
    <w:basedOn w:val="Normal"/>
    <w:rsid w:val="00B93176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TOC1">
    <w:name w:val="toc 1"/>
    <w:basedOn w:val="Normal"/>
    <w:next w:val="Normal"/>
    <w:autoRedefine/>
    <w:semiHidden/>
    <w:rsid w:val="00B93176"/>
    <w:pPr>
      <w:tabs>
        <w:tab w:val="left" w:pos="540"/>
        <w:tab w:val="left" w:pos="630"/>
        <w:tab w:val="left" w:pos="720"/>
        <w:tab w:val="right" w:leader="dot" w:pos="9000"/>
      </w:tabs>
      <w:spacing w:after="60"/>
      <w:ind w:left="540" w:hanging="540"/>
      <w:jc w:val="both"/>
    </w:pPr>
    <w:rPr>
      <w:rFonts w:ascii="Arial" w:eastAsia="Times New Roman" w:hAnsi="Arial" w:cs="Arial"/>
      <w:noProof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B931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3176"/>
  </w:style>
  <w:style w:type="paragraph" w:customStyle="1" w:styleId="TalkingPoint">
    <w:name w:val="Talking Point"/>
    <w:basedOn w:val="Normal"/>
    <w:rsid w:val="00B93176"/>
    <w:pPr>
      <w:widowControl w:val="0"/>
      <w:numPr>
        <w:numId w:val="1"/>
      </w:numPr>
    </w:pPr>
    <w:rPr>
      <w:rFonts w:ascii="Tahoma" w:eastAsia="Times New Roman" w:hAnsi="Tahoma"/>
      <w:sz w:val="20"/>
      <w:lang w:val="en-GB" w:eastAsia="en-US"/>
    </w:rPr>
  </w:style>
  <w:style w:type="paragraph" w:styleId="BodyText2">
    <w:name w:val="Body Text 2"/>
    <w:basedOn w:val="Normal"/>
    <w:rsid w:val="00B93176"/>
    <w:pPr>
      <w:jc w:val="both"/>
    </w:pPr>
    <w:rPr>
      <w:rFonts w:ascii="Arial" w:eastAsia="Times" w:hAnsi="Arial"/>
      <w:sz w:val="21"/>
      <w:szCs w:val="20"/>
      <w:lang w:eastAsia="en-US"/>
    </w:rPr>
  </w:style>
  <w:style w:type="character" w:styleId="CommentReference">
    <w:name w:val="annotation reference"/>
    <w:semiHidden/>
    <w:rsid w:val="00B93176"/>
    <w:rPr>
      <w:sz w:val="16"/>
      <w:szCs w:val="16"/>
    </w:rPr>
  </w:style>
  <w:style w:type="paragraph" w:styleId="CommentText">
    <w:name w:val="annotation text"/>
    <w:basedOn w:val="Normal"/>
    <w:semiHidden/>
    <w:rsid w:val="00B9317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93176"/>
    <w:rPr>
      <w:b/>
      <w:bCs/>
    </w:rPr>
  </w:style>
  <w:style w:type="paragraph" w:styleId="BalloonText">
    <w:name w:val="Balloon Text"/>
    <w:basedOn w:val="Normal"/>
    <w:semiHidden/>
    <w:rsid w:val="00B931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9317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3176"/>
    <w:rPr>
      <w:color w:val="0000FF"/>
      <w:u w:val="single"/>
    </w:rPr>
  </w:style>
  <w:style w:type="paragraph" w:styleId="EnvelopeReturn">
    <w:name w:val="envelope return"/>
    <w:basedOn w:val="Normal"/>
    <w:rsid w:val="00B93176"/>
    <w:rPr>
      <w:rFonts w:ascii="Georgia" w:eastAsia="Times" w:hAnsi="Georgia"/>
      <w:szCs w:val="20"/>
      <w:lang w:eastAsia="en-US"/>
    </w:rPr>
  </w:style>
  <w:style w:type="paragraph" w:styleId="Revision">
    <w:name w:val="Revision"/>
    <w:hidden/>
    <w:uiPriority w:val="99"/>
    <w:semiHidden/>
    <w:rsid w:val="00681BEA"/>
    <w:rPr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2D1BD6"/>
    <w:pPr>
      <w:jc w:val="center"/>
    </w:pPr>
    <w:rPr>
      <w:b/>
      <w:bCs/>
      <w:lang w:val="sq-AL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D1BD6"/>
    <w:rPr>
      <w:b/>
      <w:bCs/>
      <w:sz w:val="24"/>
      <w:szCs w:val="24"/>
      <w:lang w:val="sq-AL"/>
    </w:rPr>
  </w:style>
  <w:style w:type="character" w:customStyle="1" w:styleId="FooterChar">
    <w:name w:val="Footer Char"/>
    <w:link w:val="Footer"/>
    <w:uiPriority w:val="99"/>
    <w:rsid w:val="009D0E80"/>
    <w:rPr>
      <w:sz w:val="24"/>
      <w:szCs w:val="24"/>
      <w:lang w:eastAsia="ja-JP"/>
    </w:rPr>
  </w:style>
  <w:style w:type="character" w:customStyle="1" w:styleId="hps">
    <w:name w:val="hps"/>
    <w:basedOn w:val="DefaultParagraphFont"/>
    <w:rsid w:val="009D0E80"/>
  </w:style>
  <w:style w:type="character" w:customStyle="1" w:styleId="shorttext">
    <w:name w:val="short_text"/>
    <w:basedOn w:val="DefaultParagraphFont"/>
    <w:rsid w:val="009D0E80"/>
  </w:style>
  <w:style w:type="paragraph" w:styleId="ListParagraph">
    <w:name w:val="List Paragraph"/>
    <w:basedOn w:val="Normal"/>
    <w:uiPriority w:val="34"/>
    <w:qFormat/>
    <w:rsid w:val="00B1689E"/>
    <w:pPr>
      <w:ind w:left="720"/>
      <w:contextualSpacing/>
    </w:pPr>
  </w:style>
  <w:style w:type="table" w:customStyle="1" w:styleId="GridTable1LightAccent1">
    <w:name w:val="Grid Table 1 Light Accent 1"/>
    <w:basedOn w:val="TableNormal"/>
    <w:uiPriority w:val="46"/>
    <w:rsid w:val="00B1689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lorfulList-Accent11">
    <w:name w:val="Colorful List - Accent 11"/>
    <w:basedOn w:val="Normal"/>
    <w:uiPriority w:val="34"/>
    <w:qFormat/>
    <w:rsid w:val="009477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55422"/>
    <w:pPr>
      <w:spacing w:before="100" w:beforeAutospacing="1" w:after="100" w:afterAutospacing="1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FORMULARI I APLIKIMIT</vt:lpstr>
    </vt:vector>
  </TitlesOfParts>
  <Company>ITSD</Company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 I APLIKIMIT</dc:title>
  <dc:creator>Artan Behrami</dc:creator>
  <cp:lastModifiedBy>PC7</cp:lastModifiedBy>
  <cp:revision>2</cp:revision>
  <cp:lastPrinted>2013-07-29T09:55:00Z</cp:lastPrinted>
  <dcterms:created xsi:type="dcterms:W3CDTF">2019-11-19T12:54:00Z</dcterms:created>
  <dcterms:modified xsi:type="dcterms:W3CDTF">2019-11-19T12:54:00Z</dcterms:modified>
</cp:coreProperties>
</file>